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ECF" w:rsidRDefault="00780ECF" w:rsidP="00780ECF">
      <w:pPr>
        <w:rPr>
          <w:rFonts w:ascii="Times New Roman" w:hAnsi="Times New Roman"/>
          <w:sz w:val="24"/>
          <w:szCs w:val="24"/>
        </w:rPr>
      </w:pPr>
    </w:p>
    <w:p w:rsidR="00DE5801" w:rsidRDefault="00DE5801" w:rsidP="00DE580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ООП ООО</w:t>
      </w:r>
    </w:p>
    <w:p w:rsidR="00DE5801" w:rsidRPr="007D7809" w:rsidRDefault="00DE5801" w:rsidP="00DE58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7809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                                                                                                                                      «Основная общеобразовательная школа № </w:t>
      </w:r>
      <w:r>
        <w:rPr>
          <w:rFonts w:ascii="Times New Roman" w:hAnsi="Times New Roman"/>
          <w:sz w:val="24"/>
          <w:szCs w:val="24"/>
        </w:rPr>
        <w:t xml:space="preserve">20 им. </w:t>
      </w:r>
      <w:proofErr w:type="spellStart"/>
      <w:r>
        <w:rPr>
          <w:rFonts w:ascii="Times New Roman" w:hAnsi="Times New Roman"/>
          <w:sz w:val="24"/>
          <w:szCs w:val="24"/>
        </w:rPr>
        <w:t>В.М.Елсукова</w:t>
      </w:r>
      <w:proofErr w:type="spellEnd"/>
      <w:r w:rsidRPr="007D7809">
        <w:rPr>
          <w:rFonts w:ascii="Times New Roman" w:hAnsi="Times New Roman"/>
          <w:sz w:val="24"/>
          <w:szCs w:val="24"/>
        </w:rPr>
        <w:t xml:space="preserve">» </w:t>
      </w:r>
    </w:p>
    <w:p w:rsidR="00DE5801" w:rsidRPr="007D7809" w:rsidRDefault="00DE5801" w:rsidP="00DE580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270"/>
        <w:tblW w:w="104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8"/>
        <w:gridCol w:w="3320"/>
        <w:gridCol w:w="3352"/>
      </w:tblGrid>
      <w:tr w:rsidR="00DE5801" w:rsidRPr="00B3424A" w:rsidTr="00EC45EE">
        <w:trPr>
          <w:trHeight w:val="2055"/>
        </w:trPr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5801" w:rsidRPr="00B3424A" w:rsidRDefault="00DE5801" w:rsidP="00EC45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РАССМОТРЕНО</w:t>
            </w:r>
          </w:p>
          <w:p w:rsidR="00DE5801" w:rsidRPr="00B3424A" w:rsidRDefault="00DE5801" w:rsidP="00EC45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</w:rPr>
              <w:t>на заседании МО</w:t>
            </w:r>
          </w:p>
          <w:p w:rsidR="00DE5801" w:rsidRPr="00B3424A" w:rsidRDefault="00DE5801" w:rsidP="00EC45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 № ______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</w:t>
            </w:r>
          </w:p>
          <w:p w:rsidR="00DE5801" w:rsidRPr="00B3424A" w:rsidRDefault="00DE5801" w:rsidP="00EC45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</w:rPr>
              <w:t>Руководитель МО</w:t>
            </w:r>
          </w:p>
          <w:p w:rsidR="00DE5801" w:rsidRDefault="00DE5801" w:rsidP="00EC45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</w:t>
            </w:r>
          </w:p>
          <w:p w:rsidR="00DE5801" w:rsidRPr="00B3424A" w:rsidRDefault="00DE5801" w:rsidP="00EC45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5801" w:rsidRPr="00B3424A" w:rsidRDefault="00DE5801" w:rsidP="00EC45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ПРИНЯТО</w:t>
            </w:r>
          </w:p>
          <w:p w:rsidR="00DE5801" w:rsidRPr="00244480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 xml:space="preserve">педагогическим советом </w:t>
            </w:r>
          </w:p>
          <w:p w:rsidR="00DE5801" w:rsidRPr="00244480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 №20</w:t>
            </w:r>
          </w:p>
          <w:p w:rsidR="00DE5801" w:rsidRPr="00B3424A" w:rsidRDefault="00DE5801" w:rsidP="00EC45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</w:t>
            </w:r>
            <w:proofErr w:type="gramStart"/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_______№ __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5801" w:rsidRPr="00B3424A" w:rsidRDefault="00DE5801" w:rsidP="00EC45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УТВЕРЖД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ЕНО</w:t>
            </w:r>
          </w:p>
          <w:p w:rsidR="00DE5801" w:rsidRPr="00244480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 №20</w:t>
            </w:r>
          </w:p>
          <w:p w:rsidR="00DE5801" w:rsidRPr="00244480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 w:firstLine="1169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E5801" w:rsidRPr="00B3424A" w:rsidRDefault="00DE5801" w:rsidP="00EC45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__________Ж.В. Канищева</w:t>
            </w:r>
          </w:p>
        </w:tc>
      </w:tr>
    </w:tbl>
    <w:p w:rsidR="00DE5801" w:rsidRPr="00F1546D" w:rsidRDefault="00DE5801" w:rsidP="00DE580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E5801" w:rsidRPr="00F1546D" w:rsidRDefault="00DE5801" w:rsidP="00DE580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5801" w:rsidRPr="00F1546D" w:rsidRDefault="00DE5801" w:rsidP="00DE580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E5801" w:rsidRPr="00F43F30" w:rsidRDefault="00DE5801" w:rsidP="00DE580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43F30">
        <w:rPr>
          <w:rFonts w:ascii="Times New Roman" w:hAnsi="Times New Roman"/>
          <w:b/>
          <w:sz w:val="32"/>
          <w:szCs w:val="32"/>
        </w:rPr>
        <w:t>АДАПТИРОВАННАЯ РАБОЧАЯ ПРОГРАММА</w:t>
      </w:r>
    </w:p>
    <w:p w:rsidR="00DE5801" w:rsidRPr="00621FEA" w:rsidRDefault="00DE5801" w:rsidP="00DE5801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>и</w:t>
      </w:r>
      <w:r w:rsidRPr="00621FEA">
        <w:rPr>
          <w:rFonts w:ascii="Times New Roman" w:hAnsi="Times New Roman"/>
          <w:sz w:val="28"/>
          <w:szCs w:val="28"/>
        </w:rPr>
        <w:t>ндивидуального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1FEA">
        <w:rPr>
          <w:rFonts w:ascii="Times New Roman" w:hAnsi="Times New Roman"/>
          <w:sz w:val="28"/>
          <w:szCs w:val="28"/>
        </w:rPr>
        <w:t>обучения</w:t>
      </w:r>
    </w:p>
    <w:p w:rsidR="00DE5801" w:rsidRPr="00F43F30" w:rsidRDefault="00DE5801" w:rsidP="00DE58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обучающей</w:t>
      </w:r>
      <w:r w:rsidRPr="00F43F30">
        <w:rPr>
          <w:rFonts w:ascii="Times New Roman" w:hAnsi="Times New Roman"/>
          <w:sz w:val="28"/>
          <w:szCs w:val="28"/>
        </w:rPr>
        <w:t xml:space="preserve">ся с </w:t>
      </w:r>
      <w:r>
        <w:rPr>
          <w:rFonts w:ascii="Times New Roman" w:hAnsi="Times New Roman"/>
          <w:sz w:val="28"/>
          <w:szCs w:val="28"/>
        </w:rPr>
        <w:t>ОВЗ</w:t>
      </w:r>
    </w:p>
    <w:p w:rsidR="00DE5801" w:rsidRDefault="00DE5801" w:rsidP="00DE58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предмету «Немецкий язык»</w:t>
      </w:r>
    </w:p>
    <w:p w:rsidR="00DE5801" w:rsidRDefault="00DE5801" w:rsidP="00DE58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9</w:t>
      </w:r>
      <w:r w:rsidRPr="00F43F30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а</w:t>
      </w:r>
    </w:p>
    <w:p w:rsidR="00DE5801" w:rsidRDefault="00DE5801" w:rsidP="00DE58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основного общего образования</w:t>
      </w:r>
    </w:p>
    <w:p w:rsidR="00DE5801" w:rsidRPr="00F43F30" w:rsidRDefault="00DE5801" w:rsidP="00DE58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2022-2023 учебный год</w:t>
      </w:r>
    </w:p>
    <w:p w:rsidR="00DE5801" w:rsidRPr="00F43F30" w:rsidRDefault="00DE5801" w:rsidP="00DE5801">
      <w:pPr>
        <w:spacing w:after="0" w:line="36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:rsidR="00DE5801" w:rsidRPr="00F1546D" w:rsidRDefault="00DE5801" w:rsidP="00780ECF">
      <w:pPr>
        <w:spacing w:after="0" w:line="360" w:lineRule="auto"/>
        <w:rPr>
          <w:rFonts w:ascii="Calibri" w:eastAsia="Times New Roman" w:hAnsi="Calibri" w:cs="Times New Roman"/>
        </w:rPr>
      </w:pPr>
    </w:p>
    <w:p w:rsidR="00DE5801" w:rsidRPr="00F1546D" w:rsidRDefault="00DE5801" w:rsidP="00DE5801">
      <w:pPr>
        <w:spacing w:after="0" w:line="360" w:lineRule="auto"/>
        <w:ind w:left="283"/>
        <w:rPr>
          <w:rFonts w:ascii="Calibri" w:eastAsia="Times New Roman" w:hAnsi="Calibri" w:cs="Times New Roman"/>
        </w:rPr>
      </w:pPr>
    </w:p>
    <w:p w:rsidR="00DE5801" w:rsidRPr="00F1546D" w:rsidRDefault="00DE5801" w:rsidP="00DE5801">
      <w:pPr>
        <w:spacing w:after="0" w:line="360" w:lineRule="auto"/>
        <w:ind w:left="283"/>
        <w:rPr>
          <w:rFonts w:ascii="Calibri" w:eastAsia="Times New Roman" w:hAnsi="Calibri" w:cs="Times New Roman"/>
        </w:rPr>
      </w:pPr>
    </w:p>
    <w:p w:rsidR="00780ECF" w:rsidRDefault="00DE5801" w:rsidP="00780ECF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– составитель</w:t>
      </w:r>
      <w:r w:rsidRPr="00F1546D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5801" w:rsidRPr="00F1546D" w:rsidRDefault="00DE5801" w:rsidP="00780ECF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Сафонова М.В.</w:t>
      </w:r>
    </w:p>
    <w:p w:rsidR="00DE5801" w:rsidRPr="00F1546D" w:rsidRDefault="00DE5801" w:rsidP="00780ECF">
      <w:pPr>
        <w:spacing w:after="0" w:line="36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Количество часов: 34</w:t>
      </w:r>
    </w:p>
    <w:p w:rsidR="00DE5801" w:rsidRPr="00F1546D" w:rsidRDefault="00DE5801" w:rsidP="00DE5801">
      <w:pPr>
        <w:spacing w:after="0" w:line="360" w:lineRule="auto"/>
        <w:ind w:left="283"/>
        <w:rPr>
          <w:rFonts w:ascii="Calibri" w:eastAsia="Times New Roman" w:hAnsi="Calibri" w:cs="Times New Roman"/>
        </w:rPr>
      </w:pPr>
    </w:p>
    <w:p w:rsidR="00DE5801" w:rsidRPr="00F1546D" w:rsidRDefault="00DE5801" w:rsidP="00DE5801">
      <w:pPr>
        <w:spacing w:after="0" w:line="360" w:lineRule="auto"/>
        <w:rPr>
          <w:rFonts w:ascii="Calibri" w:eastAsia="Times New Roman" w:hAnsi="Calibri" w:cs="Times New Roman"/>
        </w:rPr>
      </w:pPr>
    </w:p>
    <w:p w:rsidR="00DE5801" w:rsidRDefault="00DE5801" w:rsidP="00DE5801">
      <w:pPr>
        <w:spacing w:after="0" w:line="360" w:lineRule="auto"/>
        <w:rPr>
          <w:rFonts w:ascii="Calibri" w:eastAsia="Times New Roman" w:hAnsi="Calibri" w:cs="Times New Roman"/>
        </w:rPr>
      </w:pPr>
    </w:p>
    <w:p w:rsidR="00DE5801" w:rsidRDefault="00DE5801" w:rsidP="00DE5801">
      <w:pPr>
        <w:spacing w:after="0" w:line="360" w:lineRule="auto"/>
        <w:rPr>
          <w:rFonts w:ascii="Calibri" w:eastAsia="Times New Roman" w:hAnsi="Calibri" w:cs="Times New Roman"/>
        </w:rPr>
      </w:pPr>
    </w:p>
    <w:p w:rsidR="00DE5801" w:rsidRDefault="00DE5801" w:rsidP="00DE5801">
      <w:pPr>
        <w:spacing w:after="0" w:line="360" w:lineRule="auto"/>
        <w:rPr>
          <w:rFonts w:ascii="Calibri" w:eastAsia="Times New Roman" w:hAnsi="Calibri" w:cs="Times New Roman"/>
        </w:rPr>
      </w:pPr>
    </w:p>
    <w:p w:rsidR="00DE5801" w:rsidRPr="00F1546D" w:rsidRDefault="00DE5801" w:rsidP="00DE5801">
      <w:pPr>
        <w:spacing w:after="0" w:line="360" w:lineRule="auto"/>
        <w:rPr>
          <w:rFonts w:ascii="Calibri" w:eastAsia="Times New Roman" w:hAnsi="Calibri" w:cs="Times New Roman"/>
        </w:rPr>
      </w:pPr>
    </w:p>
    <w:p w:rsidR="00DE5801" w:rsidRPr="00F1546D" w:rsidRDefault="00DE5801" w:rsidP="00DE58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1546D">
        <w:rPr>
          <w:rFonts w:ascii="Times New Roman" w:eastAsia="Times New Roman" w:hAnsi="Times New Roman" w:cs="Times New Roman"/>
          <w:sz w:val="28"/>
          <w:szCs w:val="28"/>
        </w:rPr>
        <w:t>Ленинск-Кузнецкий</w:t>
      </w:r>
      <w:proofErr w:type="gramEnd"/>
    </w:p>
    <w:p w:rsidR="00DE5801" w:rsidRDefault="00DE5801" w:rsidP="00DE58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2022</w:t>
      </w:r>
      <w:r w:rsidRPr="00F1546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780ECF" w:rsidRDefault="00780ECF" w:rsidP="00DE58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0ECF" w:rsidRPr="00F1546D" w:rsidRDefault="00780ECF" w:rsidP="00DE5801">
      <w:pPr>
        <w:spacing w:after="0" w:line="240" w:lineRule="auto"/>
        <w:jc w:val="center"/>
        <w:rPr>
          <w:rStyle w:val="c6"/>
          <w:rFonts w:ascii="Times New Roman" w:eastAsia="Times New Roman" w:hAnsi="Times New Roman" w:cs="Times New Roman"/>
          <w:sz w:val="28"/>
          <w:szCs w:val="28"/>
        </w:rPr>
      </w:pPr>
    </w:p>
    <w:p w:rsidR="00DE5801" w:rsidRDefault="00DE5801" w:rsidP="00DE5801">
      <w:pPr>
        <w:pStyle w:val="c0"/>
        <w:spacing w:before="0" w:beforeAutospacing="0" w:after="0" w:afterAutospacing="0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Содержание</w:t>
      </w:r>
    </w:p>
    <w:p w:rsidR="00DE5801" w:rsidRDefault="00DE5801" w:rsidP="00DE5801">
      <w:pPr>
        <w:pStyle w:val="c0"/>
        <w:spacing w:before="0" w:beforeAutospacing="0" w:after="0" w:afterAutospacing="0"/>
        <w:jc w:val="center"/>
        <w:rPr>
          <w:rStyle w:val="c6"/>
          <w:b/>
          <w:bCs/>
          <w:color w:val="000000"/>
        </w:rPr>
      </w:pPr>
    </w:p>
    <w:p w:rsidR="00DE5801" w:rsidRPr="006F2254" w:rsidRDefault="00DE5801" w:rsidP="00DE5801">
      <w:pPr>
        <w:tabs>
          <w:tab w:val="left" w:pos="663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</w:rPr>
      </w:pPr>
      <w:r w:rsidRPr="006F2254">
        <w:rPr>
          <w:rFonts w:ascii="Times New Roman" w:hAnsi="Times New Roman"/>
          <w:sz w:val="24"/>
          <w:szCs w:val="24"/>
        </w:rPr>
        <w:t>Планируемые результаты освоения учебного предмета</w:t>
      </w:r>
      <w:r>
        <w:rPr>
          <w:rFonts w:ascii="Times New Roman" w:hAnsi="Times New Roman"/>
          <w:sz w:val="24"/>
          <w:szCs w:val="24"/>
        </w:rPr>
        <w:t>………………………………………3</w:t>
      </w:r>
    </w:p>
    <w:p w:rsidR="00DE5801" w:rsidRPr="006F2254" w:rsidRDefault="00DE5801" w:rsidP="00DE5801">
      <w:pPr>
        <w:tabs>
          <w:tab w:val="left" w:pos="663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</w:rPr>
      </w:pPr>
      <w:r w:rsidRPr="006F2254">
        <w:rPr>
          <w:rFonts w:ascii="Times New Roman" w:hAnsi="Times New Roman"/>
          <w:iCs/>
          <w:sz w:val="24"/>
          <w:szCs w:val="24"/>
        </w:rPr>
        <w:t>Содержание учебного предмета</w:t>
      </w:r>
      <w:r>
        <w:rPr>
          <w:rFonts w:ascii="Times New Roman" w:hAnsi="Times New Roman"/>
          <w:iCs/>
          <w:sz w:val="24"/>
          <w:szCs w:val="24"/>
        </w:rPr>
        <w:t>………………………………………………………...............8</w:t>
      </w:r>
    </w:p>
    <w:p w:rsidR="00DE5801" w:rsidRDefault="00DE5801" w:rsidP="00DE5801">
      <w:pPr>
        <w:pStyle w:val="c0"/>
        <w:spacing w:before="0" w:beforeAutospacing="0" w:after="0" w:afterAutospacing="0"/>
        <w:rPr>
          <w:iCs/>
        </w:rPr>
      </w:pPr>
      <w:r w:rsidRPr="006F2254">
        <w:rPr>
          <w:iCs/>
        </w:rPr>
        <w:t>Тематическое планирование</w:t>
      </w:r>
      <w:r>
        <w:rPr>
          <w:iCs/>
        </w:rPr>
        <w:t>…………………………….............................................................9</w:t>
      </w:r>
    </w:p>
    <w:p w:rsidR="00DE5801" w:rsidRDefault="00DE5801" w:rsidP="00DE5801">
      <w:pPr>
        <w:pStyle w:val="c0"/>
        <w:spacing w:before="0" w:beforeAutospacing="0" w:after="0" w:afterAutospacing="0"/>
        <w:rPr>
          <w:iCs/>
        </w:rPr>
      </w:pPr>
      <w:r w:rsidRPr="00BF49B5">
        <w:rPr>
          <w:iCs/>
        </w:rPr>
        <w:t xml:space="preserve">Контрольно-измерительные </w:t>
      </w:r>
      <w:r>
        <w:rPr>
          <w:iCs/>
        </w:rPr>
        <w:t>материалы………………………………………………………12</w:t>
      </w:r>
    </w:p>
    <w:p w:rsidR="00DE5801" w:rsidRDefault="00DE5801" w:rsidP="00DE5801">
      <w:pPr>
        <w:pStyle w:val="c0"/>
        <w:spacing w:before="0" w:beforeAutospacing="0" w:after="0" w:afterAutospacing="0"/>
        <w:rPr>
          <w:iCs/>
        </w:rPr>
      </w:pPr>
    </w:p>
    <w:p w:rsidR="00DE5801" w:rsidRDefault="00DE5801" w:rsidP="00DE5801">
      <w:pPr>
        <w:pStyle w:val="c0"/>
        <w:spacing w:before="0" w:beforeAutospacing="0" w:after="0" w:afterAutospacing="0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c0"/>
        <w:spacing w:before="0" w:beforeAutospacing="0" w:after="0" w:afterAutospacing="0"/>
        <w:ind w:firstLine="709"/>
        <w:jc w:val="center"/>
        <w:rPr>
          <w:rStyle w:val="c6"/>
          <w:b/>
          <w:bCs/>
          <w:color w:val="000000"/>
        </w:rPr>
      </w:pPr>
    </w:p>
    <w:p w:rsidR="00DE5801" w:rsidRDefault="00DE5801" w:rsidP="00DE5801">
      <w:pPr>
        <w:pStyle w:val="Default"/>
        <w:jc w:val="both"/>
        <w:rPr>
          <w:rStyle w:val="c6"/>
          <w:rFonts w:eastAsia="Times New Roman"/>
          <w:b/>
          <w:bCs/>
        </w:rPr>
      </w:pPr>
    </w:p>
    <w:p w:rsidR="00DE5801" w:rsidRPr="009179AE" w:rsidRDefault="00DE5801" w:rsidP="00DE5801">
      <w:pPr>
        <w:pStyle w:val="Default"/>
        <w:jc w:val="center"/>
        <w:rPr>
          <w:b/>
          <w:bCs/>
        </w:rPr>
      </w:pPr>
      <w:r w:rsidRPr="009179AE">
        <w:rPr>
          <w:rFonts w:eastAsia="Times New Roman"/>
          <w:b/>
        </w:rPr>
        <w:t>Планируемые результаты освоения учебного предмета</w:t>
      </w:r>
    </w:p>
    <w:p w:rsidR="00DE5801" w:rsidRDefault="00DE5801" w:rsidP="000C2C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right="22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3EDC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направлена на достижение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283EDC">
        <w:rPr>
          <w:rFonts w:ascii="Times New Roman" w:eastAsia="Times New Roman" w:hAnsi="Times New Roman" w:cs="Times New Roman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283EDC">
        <w:rPr>
          <w:rFonts w:ascii="Times New Roman" w:eastAsia="Times New Roman" w:hAnsi="Times New Roman" w:cs="Times New Roman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283EDC">
        <w:rPr>
          <w:rFonts w:ascii="Times New Roman" w:eastAsia="Times New Roman" w:hAnsi="Times New Roman" w:cs="Times New Roman"/>
          <w:sz w:val="24"/>
          <w:szCs w:val="24"/>
        </w:rPr>
        <w:t xml:space="preserve">ся личностных, метапредметных и предметных результатов по </w:t>
      </w:r>
      <w:r>
        <w:rPr>
          <w:rFonts w:ascii="Times New Roman" w:eastAsia="Times New Roman" w:hAnsi="Times New Roman" w:cs="Times New Roman"/>
          <w:sz w:val="24"/>
          <w:szCs w:val="24"/>
        </w:rPr>
        <w:t>иностранному языку</w:t>
      </w:r>
      <w:r w:rsidRPr="00283ED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5801" w:rsidRPr="0044562D" w:rsidRDefault="00DE5801" w:rsidP="000C2C77">
      <w:pPr>
        <w:pStyle w:val="c0"/>
        <w:spacing w:before="0" w:beforeAutospacing="0" w:after="0" w:afterAutospacing="0"/>
        <w:jc w:val="both"/>
        <w:rPr>
          <w:rFonts w:eastAsia="Calibri"/>
        </w:rPr>
      </w:pPr>
      <w:r w:rsidRPr="007A6C0C">
        <w:rPr>
          <w:rFonts w:eastAsia="Calibri"/>
        </w:rPr>
        <w:t>Результаты освоения программы основного общего образования по</w:t>
      </w:r>
      <w:r>
        <w:rPr>
          <w:rFonts w:eastAsia="Calibri"/>
        </w:rPr>
        <w:t xml:space="preserve"> немецкому языку</w:t>
      </w:r>
    </w:p>
    <w:p w:rsidR="00DE5801" w:rsidRDefault="00DE5801" w:rsidP="000C2C77">
      <w:pPr>
        <w:pStyle w:val="Default"/>
        <w:ind w:firstLine="709"/>
        <w:jc w:val="both"/>
      </w:pPr>
      <w:r w:rsidRPr="00192BA2">
        <w:rPr>
          <w:b/>
          <w:bCs/>
        </w:rPr>
        <w:t xml:space="preserve">Личностными результатами </w:t>
      </w:r>
      <w:r w:rsidRPr="00192BA2">
        <w:t xml:space="preserve">являются: </w:t>
      </w:r>
    </w:p>
    <w:p w:rsidR="00DE5801" w:rsidRPr="00C32224" w:rsidRDefault="00DE5801" w:rsidP="000C2C77">
      <w:pPr>
        <w:pStyle w:val="Default"/>
        <w:ind w:firstLine="709"/>
        <w:jc w:val="both"/>
      </w:pPr>
    </w:p>
    <w:p w:rsidR="00DE5801" w:rsidRPr="004B67FD" w:rsidRDefault="00DE5801" w:rsidP="000C2C77">
      <w:pPr>
        <w:pStyle w:val="Default"/>
        <w:ind w:firstLine="709"/>
        <w:jc w:val="both"/>
        <w:rPr>
          <w:color w:val="4D4D4D"/>
          <w:shd w:val="clear" w:color="auto" w:fill="FFFFFF"/>
        </w:rPr>
      </w:pPr>
      <w:proofErr w:type="gramStart"/>
      <w:r w:rsidRPr="004B67FD">
        <w:t xml:space="preserve">• </w:t>
      </w:r>
      <w:r w:rsidRPr="004B67FD">
        <w:rPr>
          <w:shd w:val="clear" w:color="auto" w:fill="FFFFFF"/>
        </w:rPr>
        <w:t>освоение социальной роли обучающегося, развитие мотивов учебной деятельности и формирование личностного смысла учения;</w:t>
      </w:r>
      <w:r w:rsidRPr="004B67FD">
        <w:rPr>
          <w:color w:val="4D4D4D"/>
          <w:shd w:val="clear" w:color="auto" w:fill="FFFFFF"/>
        </w:rPr>
        <w:t> </w:t>
      </w:r>
      <w:proofErr w:type="gramEnd"/>
    </w:p>
    <w:p w:rsidR="00DE5801" w:rsidRDefault="00DE5801" w:rsidP="000C2C77">
      <w:pPr>
        <w:pStyle w:val="Default"/>
        <w:ind w:firstLine="709"/>
        <w:jc w:val="both"/>
        <w:rPr>
          <w:color w:val="4D4D4D"/>
          <w:shd w:val="clear" w:color="auto" w:fill="FFFFFF"/>
        </w:rPr>
      </w:pPr>
      <w:r w:rsidRPr="004B67FD">
        <w:rPr>
          <w:shd w:val="clear" w:color="auto" w:fill="FFFFFF"/>
        </w:rPr>
        <w:t>• развитие самостоятельности и личной ответственности за свои поступки, в том числе в процессе учения;</w:t>
      </w:r>
      <w:r w:rsidRPr="004B67FD">
        <w:rPr>
          <w:color w:val="4D4D4D"/>
          <w:shd w:val="clear" w:color="auto" w:fill="FFFFFF"/>
        </w:rPr>
        <w:t> </w:t>
      </w:r>
    </w:p>
    <w:p w:rsidR="00DE5801" w:rsidRDefault="00DE5801" w:rsidP="000C2C77">
      <w:pPr>
        <w:pStyle w:val="Default"/>
        <w:ind w:firstLine="709"/>
        <w:jc w:val="both"/>
        <w:rPr>
          <w:color w:val="4D4D4D"/>
          <w:shd w:val="clear" w:color="auto" w:fill="FFFFFF"/>
        </w:rPr>
      </w:pPr>
      <w:r w:rsidRPr="00192BA2">
        <w:t xml:space="preserve">• </w:t>
      </w:r>
      <w:r w:rsidRPr="004B67FD">
        <w:rPr>
          <w:shd w:val="clear" w:color="auto" w:fill="FFFFFF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  <w:r w:rsidRPr="004B67FD">
        <w:rPr>
          <w:color w:val="4D4D4D"/>
          <w:shd w:val="clear" w:color="auto" w:fill="FFFFFF"/>
        </w:rPr>
        <w:t> </w:t>
      </w:r>
    </w:p>
    <w:p w:rsidR="00DE5801" w:rsidRDefault="00DE5801" w:rsidP="000C2C77">
      <w:pPr>
        <w:pStyle w:val="Default"/>
        <w:ind w:firstLine="709"/>
        <w:jc w:val="both"/>
        <w:rPr>
          <w:color w:val="4D4D4D"/>
          <w:shd w:val="clear" w:color="auto" w:fill="FFFFFF"/>
        </w:rPr>
      </w:pPr>
      <w:r w:rsidRPr="00192BA2">
        <w:t xml:space="preserve">• </w:t>
      </w:r>
      <w:r w:rsidRPr="004B67FD">
        <w:rPr>
          <w:shd w:val="clear" w:color="auto" w:fill="FFFFFF"/>
        </w:rPr>
        <w:t>овладение начальными навыками адаптации в динамично изменяющемся и развивающемся мире;</w:t>
      </w:r>
      <w:r w:rsidRPr="004B67FD">
        <w:rPr>
          <w:color w:val="4D4D4D"/>
          <w:shd w:val="clear" w:color="auto" w:fill="FFFFFF"/>
        </w:rPr>
        <w:t> </w:t>
      </w:r>
    </w:p>
    <w:p w:rsidR="00DE5801" w:rsidRDefault="00DE5801" w:rsidP="000C2C77">
      <w:pPr>
        <w:pStyle w:val="Default"/>
        <w:ind w:firstLine="709"/>
        <w:jc w:val="both"/>
        <w:rPr>
          <w:shd w:val="clear" w:color="auto" w:fill="FFFFFF"/>
        </w:rPr>
      </w:pPr>
      <w:r w:rsidRPr="00192BA2">
        <w:t xml:space="preserve">• </w:t>
      </w:r>
      <w:r w:rsidRPr="004B67FD">
        <w:rPr>
          <w:shd w:val="clear" w:color="auto" w:fill="FFFFFF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DE5801" w:rsidRDefault="00DE5801" w:rsidP="000C2C77">
      <w:pPr>
        <w:pStyle w:val="Default"/>
        <w:ind w:firstLine="709"/>
        <w:jc w:val="both"/>
        <w:rPr>
          <w:shd w:val="clear" w:color="auto" w:fill="FFFFFF"/>
        </w:rPr>
      </w:pPr>
      <w:r w:rsidRPr="00192BA2">
        <w:t xml:space="preserve">• </w:t>
      </w:r>
      <w:r w:rsidRPr="004B67FD">
        <w:rPr>
          <w:shd w:val="clear" w:color="auto" w:fill="FFFFFF"/>
        </w:rPr>
        <w:t>формирование ценностей многонационального российского общества;</w:t>
      </w:r>
    </w:p>
    <w:p w:rsidR="00DE5801" w:rsidRDefault="00DE5801" w:rsidP="000C2C77">
      <w:pPr>
        <w:pStyle w:val="Default"/>
        <w:ind w:firstLine="709"/>
        <w:jc w:val="both"/>
        <w:rPr>
          <w:color w:val="4D4D4D"/>
          <w:shd w:val="clear" w:color="auto" w:fill="FFFFFF"/>
        </w:rPr>
      </w:pPr>
      <w:r>
        <w:t xml:space="preserve">• </w:t>
      </w:r>
      <w:r w:rsidRPr="004B67FD">
        <w:rPr>
          <w:shd w:val="clear" w:color="auto" w:fill="FFFFFF"/>
        </w:rPr>
        <w:t>становление гуманистических и демократических ценностных ориентаций;</w:t>
      </w:r>
      <w:r w:rsidRPr="004B67FD">
        <w:rPr>
          <w:color w:val="4D4D4D"/>
          <w:shd w:val="clear" w:color="auto" w:fill="FFFFFF"/>
        </w:rPr>
        <w:t> </w:t>
      </w:r>
    </w:p>
    <w:p w:rsidR="00DE5801" w:rsidRDefault="00DE5801" w:rsidP="000C2C77">
      <w:pPr>
        <w:pStyle w:val="Default"/>
        <w:ind w:firstLine="709"/>
        <w:jc w:val="both"/>
        <w:rPr>
          <w:shd w:val="clear" w:color="auto" w:fill="FFFFFF"/>
        </w:rPr>
      </w:pPr>
      <w:r w:rsidRPr="00192BA2">
        <w:t xml:space="preserve">• </w:t>
      </w:r>
      <w:r w:rsidRPr="004B67FD">
        <w:rPr>
          <w:shd w:val="clear" w:color="auto" w:fill="FFFFFF"/>
        </w:rPr>
        <w:t>формирование уважительного отношения к иному мнению, истории и культуре других народов;</w:t>
      </w:r>
    </w:p>
    <w:p w:rsidR="00DE5801" w:rsidRDefault="00DE5801" w:rsidP="000C2C77">
      <w:pPr>
        <w:pStyle w:val="Default"/>
        <w:ind w:firstLine="709"/>
        <w:jc w:val="both"/>
        <w:rPr>
          <w:color w:val="4D4D4D"/>
          <w:shd w:val="clear" w:color="auto" w:fill="FFFFFF"/>
        </w:rPr>
      </w:pPr>
      <w:r w:rsidRPr="00192BA2">
        <w:t xml:space="preserve">• </w:t>
      </w:r>
      <w:r w:rsidRPr="004B67FD">
        <w:rPr>
          <w:shd w:val="clear" w:color="auto" w:fill="FFFFFF"/>
        </w:rPr>
        <w:t>формирование эстетических потребностей, ценностей этических чувств, доброжелательности и эмоционально-нравственной отзывчивости, понимания и сопереживания чувствам других людей;</w:t>
      </w:r>
      <w:r w:rsidRPr="004B67FD">
        <w:rPr>
          <w:color w:val="4D4D4D"/>
          <w:shd w:val="clear" w:color="auto" w:fill="FFFFFF"/>
        </w:rPr>
        <w:t> </w:t>
      </w:r>
      <w:r w:rsidRPr="004B67FD">
        <w:rPr>
          <w:shd w:val="clear" w:color="auto" w:fill="FFFFFF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  <w:r w:rsidRPr="004B67FD">
        <w:rPr>
          <w:color w:val="4D4D4D"/>
          <w:shd w:val="clear" w:color="auto" w:fill="FFFFFF"/>
        </w:rPr>
        <w:t> </w:t>
      </w:r>
    </w:p>
    <w:p w:rsidR="00DE5801" w:rsidRDefault="00DE5801" w:rsidP="000C2C77">
      <w:pPr>
        <w:pStyle w:val="Default"/>
        <w:ind w:firstLine="709"/>
        <w:jc w:val="both"/>
        <w:rPr>
          <w:shd w:val="clear" w:color="auto" w:fill="FFFFFF"/>
        </w:rPr>
      </w:pPr>
      <w:r w:rsidRPr="00192BA2">
        <w:t xml:space="preserve">• </w:t>
      </w:r>
      <w:r w:rsidRPr="004B67FD">
        <w:rPr>
          <w:shd w:val="clear" w:color="auto" w:fill="FFFFFF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E5801" w:rsidRPr="004B67FD" w:rsidRDefault="00DE5801" w:rsidP="000C2C77">
      <w:pPr>
        <w:pStyle w:val="Default"/>
        <w:ind w:firstLine="709"/>
        <w:jc w:val="both"/>
        <w:rPr>
          <w:shd w:val="clear" w:color="auto" w:fill="FFFFFF"/>
        </w:rPr>
      </w:pPr>
    </w:p>
    <w:p w:rsidR="00DE5801" w:rsidRDefault="00DE5801" w:rsidP="000C2C77">
      <w:pPr>
        <w:pStyle w:val="Default"/>
        <w:ind w:firstLine="709"/>
        <w:jc w:val="both"/>
      </w:pPr>
      <w:proofErr w:type="spellStart"/>
      <w:r w:rsidRPr="00192BA2">
        <w:rPr>
          <w:b/>
          <w:bCs/>
        </w:rPr>
        <w:t>Метапредметными</w:t>
      </w:r>
      <w:proofErr w:type="spellEnd"/>
      <w:r>
        <w:rPr>
          <w:b/>
          <w:bCs/>
        </w:rPr>
        <w:t xml:space="preserve"> </w:t>
      </w:r>
      <w:r w:rsidRPr="00192BA2">
        <w:t xml:space="preserve">результатами являются: </w:t>
      </w:r>
    </w:p>
    <w:p w:rsidR="00DE5801" w:rsidRPr="00192BA2" w:rsidRDefault="00DE5801" w:rsidP="000C2C77">
      <w:pPr>
        <w:pStyle w:val="Default"/>
        <w:ind w:firstLine="709"/>
        <w:jc w:val="both"/>
      </w:pPr>
    </w:p>
    <w:p w:rsidR="00DE5801" w:rsidRDefault="00DE5801" w:rsidP="000C2C77">
      <w:pPr>
        <w:pStyle w:val="Default"/>
        <w:ind w:firstLine="709"/>
        <w:jc w:val="both"/>
      </w:pPr>
      <w:r w:rsidRPr="00192BA2">
        <w:t xml:space="preserve">• </w:t>
      </w:r>
      <w: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DE5801" w:rsidRDefault="00DE5801" w:rsidP="000C2C77">
      <w:pPr>
        <w:pStyle w:val="Default"/>
        <w:ind w:firstLine="709"/>
        <w:jc w:val="both"/>
      </w:pPr>
      <w:proofErr w:type="gramStart"/>
      <w:r w:rsidRPr="00192BA2">
        <w:t xml:space="preserve">• </w:t>
      </w:r>
      <w: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задач, соотносить свои действия с планируемыми результатами и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  <w:proofErr w:type="gramEnd"/>
    </w:p>
    <w:p w:rsidR="00DE5801" w:rsidRDefault="00DE5801" w:rsidP="000C2C77">
      <w:pPr>
        <w:pStyle w:val="Default"/>
        <w:ind w:firstLine="709"/>
        <w:jc w:val="both"/>
      </w:pPr>
      <w:r w:rsidRPr="00192BA2">
        <w:t xml:space="preserve">• </w:t>
      </w:r>
      <w:r>
        <w:t xml:space="preserve">умение оценивать правильность выполнения учебной задачи и собственные возможности её решения; </w:t>
      </w:r>
    </w:p>
    <w:p w:rsidR="00DE5801" w:rsidRDefault="00DE5801" w:rsidP="000C2C77">
      <w:pPr>
        <w:pStyle w:val="Default"/>
        <w:ind w:firstLine="709"/>
        <w:jc w:val="both"/>
      </w:pPr>
      <w:r w:rsidRPr="00192BA2">
        <w:t xml:space="preserve">• </w:t>
      </w:r>
      <w: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>
        <w:t>в</w:t>
      </w:r>
      <w:proofErr w:type="gramEnd"/>
      <w:r>
        <w:t xml:space="preserve"> учебной и познавательной деятельности; </w:t>
      </w:r>
    </w:p>
    <w:p w:rsidR="00DE5801" w:rsidRDefault="00DE5801" w:rsidP="000C2C77">
      <w:pPr>
        <w:pStyle w:val="Default"/>
        <w:ind w:firstLine="709"/>
        <w:jc w:val="both"/>
      </w:pPr>
      <w:r w:rsidRPr="00192BA2">
        <w:lastRenderedPageBreak/>
        <w:t xml:space="preserve">• </w:t>
      </w:r>
      <w: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 xml:space="preserve">, умозаключение (индуктивное, дедуктивное и по аналогии) и делать выводы; </w:t>
      </w:r>
    </w:p>
    <w:p w:rsidR="00DE5801" w:rsidRDefault="00DE5801" w:rsidP="000C2C77">
      <w:pPr>
        <w:pStyle w:val="Default"/>
        <w:ind w:firstLine="709"/>
        <w:jc w:val="both"/>
      </w:pPr>
      <w:r w:rsidRPr="00192BA2">
        <w:t xml:space="preserve">• </w:t>
      </w:r>
      <w: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DE5801" w:rsidRDefault="00DE5801" w:rsidP="000C2C77">
      <w:pPr>
        <w:pStyle w:val="Default"/>
        <w:ind w:firstLine="709"/>
        <w:jc w:val="both"/>
      </w:pPr>
      <w:r w:rsidRPr="00192BA2">
        <w:t xml:space="preserve">• </w:t>
      </w:r>
      <w:r>
        <w:t xml:space="preserve">смысловое чтение; </w:t>
      </w:r>
    </w:p>
    <w:p w:rsidR="00DE5801" w:rsidRDefault="00DE5801" w:rsidP="000C2C77">
      <w:pPr>
        <w:pStyle w:val="Default"/>
        <w:ind w:firstLine="709"/>
        <w:jc w:val="both"/>
      </w:pPr>
      <w:r w:rsidRPr="00192BA2">
        <w:t xml:space="preserve">• </w:t>
      </w:r>
      <w:r>
        <w:t xml:space="preserve">умение организовывать учебное сотрудничество и совместную деятельность с учителем и сверстниками; </w:t>
      </w:r>
    </w:p>
    <w:p w:rsidR="00DE5801" w:rsidRDefault="00DE5801" w:rsidP="000C2C77">
      <w:pPr>
        <w:pStyle w:val="Default"/>
        <w:ind w:firstLine="709"/>
        <w:jc w:val="both"/>
      </w:pPr>
      <w:r w:rsidRPr="00192BA2">
        <w:t xml:space="preserve">• </w:t>
      </w:r>
      <w:r>
        <w:t xml:space="preserve">умение 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DE5801" w:rsidRDefault="00DE5801" w:rsidP="000C2C77">
      <w:pPr>
        <w:pStyle w:val="Default"/>
        <w:ind w:firstLine="709"/>
        <w:jc w:val="both"/>
      </w:pPr>
      <w:r w:rsidRPr="00192BA2">
        <w:t xml:space="preserve">• </w:t>
      </w:r>
      <w:r>
        <w:t xml:space="preserve">умение формулировать, аргументировать и отстаивать своё мнение; </w:t>
      </w:r>
    </w:p>
    <w:p w:rsidR="00DE5801" w:rsidRDefault="00DE5801" w:rsidP="000C2C77">
      <w:pPr>
        <w:pStyle w:val="Default"/>
        <w:ind w:firstLine="709"/>
        <w:jc w:val="both"/>
      </w:pPr>
      <w:r w:rsidRPr="00192BA2">
        <w:t xml:space="preserve">• </w:t>
      </w:r>
      <w: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</w:t>
      </w:r>
    </w:p>
    <w:p w:rsidR="00DE5801" w:rsidRDefault="00DE5801" w:rsidP="000C2C77">
      <w:pPr>
        <w:pStyle w:val="Default"/>
        <w:ind w:firstLine="709"/>
        <w:jc w:val="both"/>
      </w:pPr>
      <w:r w:rsidRPr="00192BA2">
        <w:t xml:space="preserve">• </w:t>
      </w:r>
      <w:r>
        <w:t xml:space="preserve">планировать и регулировать свою деятельность; </w:t>
      </w:r>
    </w:p>
    <w:p w:rsidR="00DE5801" w:rsidRDefault="00DE5801" w:rsidP="000C2C77">
      <w:pPr>
        <w:pStyle w:val="Default"/>
        <w:ind w:firstLine="709"/>
        <w:jc w:val="both"/>
      </w:pPr>
      <w:r w:rsidRPr="00192BA2">
        <w:t xml:space="preserve">• </w:t>
      </w:r>
      <w:r>
        <w:t xml:space="preserve">владение устной и письменной речью, монологической контекстной речью; </w:t>
      </w:r>
    </w:p>
    <w:p w:rsidR="00DE5801" w:rsidRDefault="00DE5801" w:rsidP="000C2C77">
      <w:pPr>
        <w:pStyle w:val="Default"/>
        <w:ind w:firstLine="709"/>
        <w:jc w:val="both"/>
      </w:pPr>
      <w:r w:rsidRPr="00192BA2">
        <w:t xml:space="preserve">• </w:t>
      </w:r>
      <w:r>
        <w:t xml:space="preserve">формирование и развитие компетентности в области использования информационно-коммуникационных технологий (далее ИКТ – компетенции); </w:t>
      </w:r>
    </w:p>
    <w:p w:rsidR="00DE5801" w:rsidRDefault="00DE5801" w:rsidP="000C2C77">
      <w:pPr>
        <w:pStyle w:val="Default"/>
        <w:ind w:firstLine="709"/>
        <w:jc w:val="both"/>
      </w:pPr>
      <w:r w:rsidRPr="00192BA2">
        <w:t xml:space="preserve">• </w:t>
      </w:r>
      <w: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DE5801" w:rsidRPr="004B67FD" w:rsidRDefault="00DE5801" w:rsidP="000C2C77">
      <w:pPr>
        <w:pStyle w:val="Default"/>
        <w:ind w:firstLine="709"/>
        <w:jc w:val="both"/>
      </w:pPr>
    </w:p>
    <w:p w:rsidR="00DE5801" w:rsidRDefault="00DE5801" w:rsidP="000C2C77">
      <w:pPr>
        <w:pStyle w:val="Default"/>
        <w:ind w:firstLine="709"/>
        <w:jc w:val="both"/>
      </w:pPr>
      <w:r w:rsidRPr="00192BA2">
        <w:rPr>
          <w:b/>
          <w:bCs/>
        </w:rPr>
        <w:t xml:space="preserve">Предметными результатами </w:t>
      </w:r>
      <w:r w:rsidRPr="00192BA2">
        <w:t>являются:</w:t>
      </w:r>
    </w:p>
    <w:p w:rsidR="00DE5801" w:rsidRDefault="00DE5801" w:rsidP="000C2C77">
      <w:pPr>
        <w:pStyle w:val="Default"/>
        <w:ind w:firstLine="709"/>
        <w:jc w:val="both"/>
      </w:pPr>
      <w:r w:rsidRPr="00192BA2">
        <w:t xml:space="preserve"> </w:t>
      </w:r>
    </w:p>
    <w:p w:rsidR="00DE5801" w:rsidRPr="00192BA2" w:rsidRDefault="00DE5801" w:rsidP="000C2C77">
      <w:pPr>
        <w:pStyle w:val="Default"/>
        <w:ind w:firstLine="709"/>
        <w:jc w:val="both"/>
      </w:pPr>
      <w:r w:rsidRPr="00AE4315">
        <w:rPr>
          <w:u w:val="single"/>
        </w:rPr>
        <w:t>В коммуникативной сфере</w:t>
      </w:r>
      <w:r w:rsidRPr="00192BA2">
        <w:t xml:space="preserve"> (т.е. владении иностранным языком как средством общения)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Речевая компетенция в следующих видах </w:t>
      </w:r>
      <w:proofErr w:type="gramStart"/>
      <w:r w:rsidRPr="003F3CC5">
        <w:rPr>
          <w:rFonts w:ascii="Times New Roman" w:hAnsi="Times New Roman" w:cs="Times New Roman"/>
          <w:color w:val="000000"/>
          <w:sz w:val="24"/>
          <w:szCs w:val="24"/>
        </w:rPr>
        <w:t>речевой</w:t>
      </w:r>
      <w:proofErr w:type="gramEnd"/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деятельности:</w:t>
      </w:r>
    </w:p>
    <w:p w:rsidR="00DE5801" w:rsidRPr="003F3CC5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5801" w:rsidRPr="003F3CC5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F3CC5">
        <w:rPr>
          <w:rFonts w:ascii="Times New Roman" w:hAnsi="Times New Roman" w:cs="Times New Roman"/>
          <w:color w:val="000000"/>
          <w:sz w:val="24"/>
          <w:szCs w:val="24"/>
          <w:u w:val="single"/>
        </w:rPr>
        <w:t>В говорении: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>ести элементарный этикетный диалог в ограниченном круге типичных ситуаций общения;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вести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 диалог-расспрос (вопрос — ответ) и диалог-побуждение к действию;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описывать предмет, картинку;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кратко характеризовать персонаж;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вербально сигнализировать понимание или непонимание, переспросить, попросить повторить сказанное, говорить громче, сказать слово по буквам;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уметь дать оценочное суждение / выразить своё мнение, кратко аргументировать его;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>выразить сожаление или радость, поблагодарить и ответить на благодарность;</w:t>
      </w:r>
    </w:p>
    <w:p w:rsidR="00DE5801" w:rsidRPr="003F3CC5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5801" w:rsidRPr="003F3CC5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F3CC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В </w:t>
      </w:r>
      <w:proofErr w:type="spellStart"/>
      <w:r w:rsidRPr="003F3CC5">
        <w:rPr>
          <w:rFonts w:ascii="Times New Roman" w:hAnsi="Times New Roman" w:cs="Times New Roman"/>
          <w:color w:val="000000"/>
          <w:sz w:val="24"/>
          <w:szCs w:val="24"/>
          <w:u w:val="single"/>
        </w:rPr>
        <w:t>аудировании</w:t>
      </w:r>
      <w:proofErr w:type="spellEnd"/>
      <w:r w:rsidRPr="003F3CC5"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на слух речь учителя и одноклассников; </w:t>
      </w:r>
    </w:p>
    <w:p w:rsidR="00DE5801" w:rsidRPr="003F3CC5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понимать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>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:rsidR="00DE5801" w:rsidRPr="003F3CC5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чтении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ч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>итать вслух небольшие тексты, построенные на изученном языковом материале, соблюдая правила чтения и нужную интонацию;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читать про себя тексты, включающие как изученный языковой материал, так и отдельные новые слова, и понимать их основное содержание;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>находить в тексте нужную информацию, пользоваться словарём;</w:t>
      </w:r>
    </w:p>
    <w:p w:rsidR="00DE5801" w:rsidRPr="003F3CC5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5801" w:rsidRPr="003F3CC5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F3CC5">
        <w:rPr>
          <w:rFonts w:ascii="Times New Roman" w:hAnsi="Times New Roman" w:cs="Times New Roman"/>
          <w:color w:val="000000"/>
          <w:sz w:val="24"/>
          <w:szCs w:val="24"/>
          <w:u w:val="single"/>
        </w:rPr>
        <w:t>В письменной речи: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ладеть техникой </w:t>
      </w:r>
      <w:r>
        <w:rPr>
          <w:rFonts w:ascii="Times New Roman" w:hAnsi="Times New Roman" w:cs="Times New Roman"/>
          <w:color w:val="000000"/>
          <w:sz w:val="24"/>
          <w:szCs w:val="24"/>
        </w:rPr>
        <w:t>орфографически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 правильного письма;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писать с опорой на образец короткое личное, в том числе электронное, письмо;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заполнять формуляры;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делать записи для устного высказывания; </w:t>
      </w:r>
    </w:p>
    <w:p w:rsidR="00DE5801" w:rsidRPr="003F3CC5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>использовать письменную речь для творческого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самовыражения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E5801" w:rsidRPr="00D465EE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61A1D">
        <w:rPr>
          <w:rFonts w:ascii="Times New Roman" w:hAnsi="Times New Roman" w:cs="Times New Roman"/>
          <w:color w:val="000000"/>
          <w:sz w:val="24"/>
          <w:szCs w:val="24"/>
          <w:u w:val="single"/>
        </w:rPr>
        <w:t>Языковая компетенция (владение языковыми средствами):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адекватное произношение и различение на слух всех звуков иностранного языка;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со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>блюдение правильного ударения в словах и фразах;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 соблюдение особенностей интонации основных типов предложений;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применение основных правил чтения и орфографии;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>распознавание и употребление в речи изученных лексических единиц (слов, словосочетаний, оценочной лексики, речевых клише) и грамматических явлений;</w:t>
      </w:r>
    </w:p>
    <w:p w:rsidR="00DE5801" w:rsidRPr="003F3CC5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5801" w:rsidRPr="00A61A1D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61A1D">
        <w:rPr>
          <w:rFonts w:ascii="Times New Roman" w:hAnsi="Times New Roman" w:cs="Times New Roman"/>
          <w:color w:val="000000"/>
          <w:sz w:val="24"/>
          <w:szCs w:val="24"/>
          <w:u w:val="single"/>
        </w:rPr>
        <w:t>В социокультурной сфере: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знание названий стран и некоторых городов изучаемого языка;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>знание элементарных норм речевого и неречевого поведения, принятых в стране изучаемого языка;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представление о некоторых особенностях образа жизни, быта, культуры стран изучаемого языка;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 сходстве/различиях в традициях своей страны/стран изучаемого языка;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роли владения иностранными языками в современном мире на доступном учащимся уровне;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начальными представлениями о нормах иностранного языка (фонетических, лексических, грамматических);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владение </w:t>
      </w:r>
      <w:proofErr w:type="spellStart"/>
      <w:r w:rsidRPr="003F3CC5">
        <w:rPr>
          <w:rFonts w:ascii="Times New Roman" w:hAnsi="Times New Roman" w:cs="Times New Roman"/>
          <w:color w:val="000000"/>
          <w:sz w:val="24"/>
          <w:szCs w:val="24"/>
        </w:rPr>
        <w:t>общеучебными</w:t>
      </w:r>
      <w:proofErr w:type="spellEnd"/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 и специальными учебными умениями на доступном школьникам уровне;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>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 умение действовать по образцу при выполнении упражнений и составлении собственных высказываний в пределах курса;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совершенствование приёмов работы с текстом с опорой на умения, приобретённые на уроках родного языка и первого иностранного (прогнозировать содержание текста по заголовку, иллюстрациям и т. д.);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умение пользоваться справочным материалом, представленным в доступном данному возрасту виде (правила, таблицы);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умение пользоваться словарём;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умение осуществлять самонаблюдение и самооценку в доступных пределах;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об изучаемом иностранном языке - немецком - как средстве выражения мыслей, чувств, эмоций;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приобщение к культурным ценностям </w:t>
      </w:r>
      <w:proofErr w:type="spellStart"/>
      <w:r w:rsidRPr="003F3CC5">
        <w:rPr>
          <w:rFonts w:ascii="Times New Roman" w:hAnsi="Times New Roman" w:cs="Times New Roman"/>
          <w:color w:val="000000"/>
          <w:sz w:val="24"/>
          <w:szCs w:val="24"/>
        </w:rPr>
        <w:t>немецкоговорящих</w:t>
      </w:r>
      <w:proofErr w:type="spellEnd"/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 народов; 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 xml:space="preserve">владение элементарными средствами выражения чувств и эмоций на немецком языке; </w:t>
      </w:r>
    </w:p>
    <w:p w:rsidR="00DE5801" w:rsidRPr="00D465EE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Pr="003F3CC5">
        <w:rPr>
          <w:rFonts w:ascii="Times New Roman" w:hAnsi="Times New Roman" w:cs="Times New Roman"/>
          <w:color w:val="000000"/>
          <w:sz w:val="24"/>
          <w:szCs w:val="24"/>
        </w:rPr>
        <w:t>развитие чувства прекрасного в процессе знакомства с образцами доступной иноязычной детской художественной литературы, в процессе описания картинок, животных.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0C83">
        <w:rPr>
          <w:rFonts w:ascii="Times New Roman" w:hAnsi="Times New Roman" w:cs="Times New Roman"/>
          <w:b/>
          <w:sz w:val="24"/>
          <w:szCs w:val="24"/>
        </w:rPr>
        <w:t> </w:t>
      </w:r>
      <w:r w:rsidRPr="00730C83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>
        <w:rPr>
          <w:rFonts w:ascii="Times New Roman" w:hAnsi="Times New Roman" w:cs="Times New Roman"/>
          <w:sz w:val="24"/>
          <w:szCs w:val="24"/>
        </w:rPr>
        <w:t xml:space="preserve">второго </w:t>
      </w:r>
      <w:r w:rsidRPr="00730C8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ностранного </w:t>
      </w:r>
      <w:r w:rsidR="00E936DD">
        <w:rPr>
          <w:rFonts w:ascii="Times New Roman" w:hAnsi="Times New Roman" w:cs="Times New Roman"/>
          <w:sz w:val="24"/>
          <w:szCs w:val="24"/>
        </w:rPr>
        <w:t>языка ученик</w:t>
      </w:r>
      <w:r>
        <w:rPr>
          <w:rFonts w:ascii="Times New Roman" w:hAnsi="Times New Roman" w:cs="Times New Roman"/>
          <w:sz w:val="24"/>
          <w:szCs w:val="24"/>
        </w:rPr>
        <w:t xml:space="preserve"> должен</w:t>
      </w:r>
      <w:r w:rsidRPr="00730C83">
        <w:rPr>
          <w:rFonts w:ascii="Times New Roman" w:hAnsi="Times New Roman" w:cs="Times New Roman"/>
          <w:sz w:val="24"/>
          <w:szCs w:val="24"/>
        </w:rPr>
        <w:t>: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70CD">
        <w:rPr>
          <w:rFonts w:ascii="Times New Roman" w:hAnsi="Times New Roman" w:cs="Times New Roman"/>
          <w:b/>
          <w:bCs/>
          <w:sz w:val="24"/>
          <w:szCs w:val="24"/>
        </w:rPr>
        <w:t>знать/понимать:</w:t>
      </w:r>
    </w:p>
    <w:p w:rsidR="00DE5801" w:rsidRPr="005A70CD" w:rsidRDefault="00DE5801" w:rsidP="000C2C7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0CD">
        <w:rPr>
          <w:rFonts w:ascii="Times New Roman" w:hAnsi="Times New Roman" w:cs="Times New Roman"/>
          <w:sz w:val="24"/>
          <w:szCs w:val="24"/>
        </w:rPr>
        <w:t xml:space="preserve">основные значения изученных лексических единиц (слов, словосочетаний); основные способы словообразования (аффиксация, словосложение); особенности структуры простых и сложных предложений </w:t>
      </w:r>
      <w:r>
        <w:rPr>
          <w:rFonts w:ascii="Times New Roman" w:hAnsi="Times New Roman" w:cs="Times New Roman"/>
          <w:sz w:val="24"/>
          <w:szCs w:val="24"/>
        </w:rPr>
        <w:t>немецкого</w:t>
      </w:r>
      <w:r w:rsidRPr="005A70CD">
        <w:rPr>
          <w:rFonts w:ascii="Times New Roman" w:hAnsi="Times New Roman" w:cs="Times New Roman"/>
          <w:sz w:val="24"/>
          <w:szCs w:val="24"/>
        </w:rPr>
        <w:t xml:space="preserve"> языка; интонацию коммуникативных типов предложений;</w:t>
      </w:r>
    </w:p>
    <w:p w:rsidR="00DE5801" w:rsidRPr="005A70CD" w:rsidRDefault="00DE5801" w:rsidP="000C2C7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70CD">
        <w:rPr>
          <w:rFonts w:ascii="Times New Roman" w:hAnsi="Times New Roman" w:cs="Times New Roman"/>
          <w:sz w:val="24"/>
          <w:szCs w:val="24"/>
        </w:rPr>
        <w:t>признаки изученных грамматических явлений (видовременных</w:t>
      </w:r>
      <w:r>
        <w:rPr>
          <w:rFonts w:ascii="Times New Roman" w:hAnsi="Times New Roman" w:cs="Times New Roman"/>
          <w:sz w:val="24"/>
          <w:szCs w:val="24"/>
        </w:rPr>
        <w:t xml:space="preserve"> форм </w:t>
      </w:r>
      <w:r w:rsidR="00E936DD">
        <w:rPr>
          <w:rFonts w:ascii="Times New Roman" w:hAnsi="Times New Roman" w:cs="Times New Roman"/>
          <w:sz w:val="24"/>
          <w:szCs w:val="24"/>
        </w:rPr>
        <w:t xml:space="preserve">глаголов, </w:t>
      </w:r>
      <w:r w:rsidR="00E936DD" w:rsidRPr="005A70CD">
        <w:rPr>
          <w:rFonts w:ascii="Times New Roman" w:hAnsi="Times New Roman" w:cs="Times New Roman"/>
          <w:sz w:val="24"/>
          <w:szCs w:val="24"/>
        </w:rPr>
        <w:t>артиклей</w:t>
      </w:r>
      <w:r w:rsidRPr="005A70CD">
        <w:rPr>
          <w:rFonts w:ascii="Times New Roman" w:hAnsi="Times New Roman" w:cs="Times New Roman"/>
          <w:sz w:val="24"/>
          <w:szCs w:val="24"/>
        </w:rPr>
        <w:t>, существительных, степеней ср</w:t>
      </w:r>
      <w:r>
        <w:rPr>
          <w:rFonts w:ascii="Times New Roman" w:hAnsi="Times New Roman" w:cs="Times New Roman"/>
          <w:sz w:val="24"/>
          <w:szCs w:val="24"/>
        </w:rPr>
        <w:t>авнения прилагательных</w:t>
      </w:r>
      <w:r w:rsidRPr="005A70CD">
        <w:rPr>
          <w:rFonts w:ascii="Times New Roman" w:hAnsi="Times New Roman" w:cs="Times New Roman"/>
          <w:sz w:val="24"/>
          <w:szCs w:val="24"/>
        </w:rPr>
        <w:t>, местоимений, числительных, предлогов);</w:t>
      </w:r>
      <w:proofErr w:type="gramEnd"/>
    </w:p>
    <w:p w:rsidR="00DE5801" w:rsidRDefault="00DE5801" w:rsidP="000C2C7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0CD">
        <w:rPr>
          <w:rFonts w:ascii="Times New Roman" w:hAnsi="Times New Roman" w:cs="Times New Roman"/>
          <w:sz w:val="24"/>
          <w:szCs w:val="24"/>
        </w:rPr>
        <w:t>основные нормы речевого этикета (реплик-клише, наиболее распространенная оценочная лексика), принятые в стране изучаемого языка;</w:t>
      </w:r>
    </w:p>
    <w:p w:rsidR="00DE5801" w:rsidRDefault="00DE5801" w:rsidP="000C2C7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0CD">
        <w:rPr>
          <w:rFonts w:ascii="Times New Roman" w:hAnsi="Times New Roman" w:cs="Times New Roman"/>
          <w:sz w:val="24"/>
          <w:szCs w:val="24"/>
        </w:rPr>
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DE5801" w:rsidRPr="005A70CD" w:rsidRDefault="00DE5801" w:rsidP="000C2C7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0CD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30C83">
        <w:rPr>
          <w:rFonts w:ascii="Times New Roman" w:hAnsi="Times New Roman" w:cs="Times New Roman"/>
          <w:i/>
          <w:iCs/>
          <w:sz w:val="24"/>
          <w:szCs w:val="24"/>
        </w:rPr>
        <w:t>В говорении:</w:t>
      </w:r>
    </w:p>
    <w:p w:rsidR="00DE5801" w:rsidRPr="0094646E" w:rsidRDefault="00DE5801" w:rsidP="000C2C7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46E">
        <w:rPr>
          <w:rFonts w:ascii="Times New Roman" w:hAnsi="Times New Roman" w:cs="Times New Roman"/>
          <w:sz w:val="24"/>
          <w:szCs w:val="24"/>
        </w:rPr>
        <w:t xml:space="preserve">начинать, вести/поддерживать и заканчивать </w:t>
      </w:r>
      <w:r>
        <w:rPr>
          <w:rFonts w:ascii="Times New Roman" w:hAnsi="Times New Roman" w:cs="Times New Roman"/>
          <w:sz w:val="24"/>
          <w:szCs w:val="24"/>
        </w:rPr>
        <w:t>диалоги этикетного характера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иалог-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распрос</w:t>
      </w:r>
      <w:proofErr w:type="spellEnd"/>
      <w:r>
        <w:rPr>
          <w:rFonts w:ascii="Times New Roman" w:hAnsi="Times New Roman" w:cs="Times New Roman"/>
          <w:sz w:val="24"/>
          <w:szCs w:val="24"/>
        </w:rPr>
        <w:t>, диалог-побуждение к действию, диалог-обмен мнениями</w:t>
      </w:r>
      <w:r w:rsidRPr="0094646E">
        <w:rPr>
          <w:rFonts w:ascii="Times New Roman" w:hAnsi="Times New Roman" w:cs="Times New Roman"/>
          <w:sz w:val="24"/>
          <w:szCs w:val="24"/>
        </w:rPr>
        <w:t>;</w:t>
      </w:r>
    </w:p>
    <w:p w:rsidR="00DE5801" w:rsidRPr="0094646E" w:rsidRDefault="00DE5801" w:rsidP="000C2C7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46E">
        <w:rPr>
          <w:rFonts w:ascii="Times New Roman" w:hAnsi="Times New Roman" w:cs="Times New Roman"/>
          <w:sz w:val="24"/>
          <w:szCs w:val="24"/>
        </w:rPr>
        <w:t>расспрашивать собесед</w:t>
      </w:r>
      <w:r>
        <w:rPr>
          <w:rFonts w:ascii="Times New Roman" w:hAnsi="Times New Roman" w:cs="Times New Roman"/>
          <w:sz w:val="24"/>
          <w:szCs w:val="24"/>
        </w:rPr>
        <w:t>ника и отвечать на его вопросы,</w:t>
      </w:r>
      <w:r w:rsidRPr="0094646E">
        <w:rPr>
          <w:rFonts w:ascii="Times New Roman" w:hAnsi="Times New Roman" w:cs="Times New Roman"/>
          <w:sz w:val="24"/>
          <w:szCs w:val="24"/>
        </w:rPr>
        <w:t xml:space="preserve"> отвечать на предложение собеседника согласием/отказом, опираясь на изученную тематику и усвоенный лексико-грамматический материал.</w:t>
      </w:r>
    </w:p>
    <w:p w:rsidR="00DE5801" w:rsidRDefault="00DE5801" w:rsidP="000C2C7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46E">
        <w:rPr>
          <w:rFonts w:ascii="Times New Roman" w:hAnsi="Times New Roman" w:cs="Times New Roman"/>
          <w:sz w:val="24"/>
          <w:szCs w:val="24"/>
        </w:rPr>
        <w:t>рассказывать о себе, своей семье, друзьях, своих интересах и планах на будущее, сообщать краткие сведения о своём городе/селе, о своей стране и стране изучаемого языка;</w:t>
      </w:r>
    </w:p>
    <w:p w:rsidR="00DE5801" w:rsidRPr="004B23D3" w:rsidRDefault="00DE5801" w:rsidP="000C2C7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строить связные высказывания о фактах и событиях с опорой и без опоры на прочитанный или услышанный текст, заданную вербальную ситуацию или зрительную наглядность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E5801" w:rsidRPr="004B23D3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30C83">
        <w:rPr>
          <w:rFonts w:ascii="Times New Roman" w:hAnsi="Times New Roman" w:cs="Times New Roman"/>
          <w:i/>
          <w:iCs/>
          <w:sz w:val="24"/>
          <w:szCs w:val="24"/>
        </w:rPr>
        <w:t xml:space="preserve">В </w:t>
      </w:r>
      <w:proofErr w:type="spellStart"/>
      <w:r w:rsidRPr="00730C83">
        <w:rPr>
          <w:rFonts w:ascii="Times New Roman" w:hAnsi="Times New Roman" w:cs="Times New Roman"/>
          <w:i/>
          <w:iCs/>
          <w:sz w:val="24"/>
          <w:szCs w:val="24"/>
        </w:rPr>
        <w:t>аудировании</w:t>
      </w:r>
      <w:proofErr w:type="spellEnd"/>
      <w:r w:rsidRPr="00730C83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DE5801" w:rsidRPr="004B23D3" w:rsidRDefault="00DE5801" w:rsidP="000C2C7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воспринимать и понимать на слух аутентичные аудио- и видеотексты с разной глубиной проникновения в их содержание (с пониманием основного содержания, с выборочным пониманием и полным пониманием содержания текста) в зависимости от коммуникативной задачи</w:t>
      </w:r>
      <w:r>
        <w:rPr>
          <w:rFonts w:ascii="Times New Roman" w:hAnsi="Times New Roman" w:cs="Times New Roman"/>
          <w:sz w:val="24"/>
          <w:szCs w:val="24"/>
        </w:rPr>
        <w:t xml:space="preserve"> и функционального типа текста;</w:t>
      </w:r>
    </w:p>
    <w:p w:rsidR="00DE5801" w:rsidRPr="004B23D3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30C83">
        <w:rPr>
          <w:rFonts w:ascii="Times New Roman" w:hAnsi="Times New Roman" w:cs="Times New Roman"/>
          <w:i/>
          <w:iCs/>
          <w:sz w:val="24"/>
          <w:szCs w:val="24"/>
        </w:rPr>
        <w:t>В чтении:</w:t>
      </w:r>
    </w:p>
    <w:p w:rsidR="00DE5801" w:rsidRPr="0094646E" w:rsidRDefault="00DE5801" w:rsidP="000C2C77">
      <w:pPr>
        <w:pStyle w:val="a3"/>
        <w:numPr>
          <w:ilvl w:val="0"/>
          <w:numId w:val="1"/>
        </w:numPr>
        <w:spacing w:after="0" w:line="240" w:lineRule="auto"/>
        <w:ind w:left="12" w:firstLine="272"/>
        <w:jc w:val="both"/>
        <w:rPr>
          <w:rFonts w:ascii="Times New Roman" w:hAnsi="Times New Roman" w:cs="Times New Roman"/>
          <w:sz w:val="24"/>
          <w:szCs w:val="24"/>
        </w:rPr>
      </w:pPr>
      <w:bookmarkStart w:id="0" w:name="h.gjdgxs"/>
      <w:bookmarkEnd w:id="0"/>
      <w:r w:rsidRPr="0094646E">
        <w:rPr>
          <w:rFonts w:ascii="Times New Roman" w:hAnsi="Times New Roman" w:cs="Times New Roman"/>
          <w:sz w:val="24"/>
          <w:szCs w:val="24"/>
        </w:rPr>
        <w:t>ориентироваться в иноязычном тексте: прогнозировать его содержание по заголовку;</w:t>
      </w:r>
    </w:p>
    <w:p w:rsidR="00DE5801" w:rsidRPr="004B23D3" w:rsidRDefault="00DE5801" w:rsidP="000C2C77">
      <w:pPr>
        <w:pStyle w:val="a3"/>
        <w:numPr>
          <w:ilvl w:val="0"/>
          <w:numId w:val="1"/>
        </w:numPr>
        <w:spacing w:after="0" w:line="240" w:lineRule="auto"/>
        <w:ind w:left="12" w:firstLine="272"/>
        <w:jc w:val="both"/>
        <w:rPr>
          <w:rFonts w:ascii="Times New Roman" w:hAnsi="Times New Roman" w:cs="Times New Roman"/>
          <w:sz w:val="24"/>
          <w:szCs w:val="24"/>
        </w:rPr>
      </w:pPr>
      <w:r w:rsidRPr="0094646E">
        <w:rPr>
          <w:rFonts w:ascii="Times New Roman" w:hAnsi="Times New Roman" w:cs="Times New Roman"/>
          <w:sz w:val="24"/>
          <w:szCs w:val="24"/>
        </w:rPr>
        <w:t xml:space="preserve">читать </w:t>
      </w:r>
      <w:r w:rsidRPr="004B23D3">
        <w:rPr>
          <w:rFonts w:ascii="Times New Roman" w:hAnsi="Times New Roman" w:cs="Times New Roman"/>
          <w:sz w:val="24"/>
          <w:szCs w:val="24"/>
        </w:rPr>
        <w:t>и понимать аутентичные тексты разных жанров и стилей с различной глубиной и точностью проникновения в их содержание (в зависимости от коммуникативной задачи)</w:t>
      </w:r>
      <w:proofErr w:type="gramStart"/>
      <w:r w:rsidRPr="004B23D3">
        <w:rPr>
          <w:rFonts w:ascii="Times New Roman" w:hAnsi="Times New Roman" w:cs="Times New Roman"/>
          <w:sz w:val="24"/>
          <w:szCs w:val="24"/>
        </w:rPr>
        <w:t>:с</w:t>
      </w:r>
      <w:proofErr w:type="gramEnd"/>
      <w:r w:rsidRPr="004B23D3">
        <w:rPr>
          <w:rFonts w:ascii="Times New Roman" w:hAnsi="Times New Roman" w:cs="Times New Roman"/>
          <w:sz w:val="24"/>
          <w:szCs w:val="24"/>
        </w:rPr>
        <w:t xml:space="preserve"> пониманием основного содержания (ознакомительное чтение); с полным пониманием содержания (изучающее чтение); с выборочным пониманием необходимой информации </w:t>
      </w:r>
      <w:r>
        <w:rPr>
          <w:rFonts w:ascii="Times New Roman" w:hAnsi="Times New Roman" w:cs="Times New Roman"/>
          <w:sz w:val="24"/>
          <w:szCs w:val="24"/>
        </w:rPr>
        <w:t>(просмотровое/поисковое чтение)</w:t>
      </w:r>
      <w:r w:rsidRPr="0094646E">
        <w:rPr>
          <w:rFonts w:ascii="Times New Roman" w:hAnsi="Times New Roman" w:cs="Times New Roman"/>
          <w:sz w:val="24"/>
          <w:szCs w:val="24"/>
        </w:rPr>
        <w:t>;</w:t>
      </w:r>
    </w:p>
    <w:p w:rsidR="00DE5801" w:rsidRDefault="00DE5801" w:rsidP="000C2C7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30C83">
        <w:rPr>
          <w:rFonts w:ascii="Times New Roman" w:hAnsi="Times New Roman" w:cs="Times New Roman"/>
          <w:i/>
          <w:iCs/>
          <w:sz w:val="24"/>
          <w:szCs w:val="24"/>
        </w:rPr>
        <w:t>В письме:</w:t>
      </w:r>
    </w:p>
    <w:p w:rsidR="00DE5801" w:rsidRDefault="00DE5801" w:rsidP="000C2C77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заполнять несложные анкеты в форме, принятой в странах изучаемого языка (указывать имя, фамилию, пол, гражданство, адрес);</w:t>
      </w:r>
    </w:p>
    <w:p w:rsidR="00DE5801" w:rsidRDefault="00DE5801" w:rsidP="000C2C77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46E">
        <w:rPr>
          <w:rFonts w:ascii="Times New Roman" w:hAnsi="Times New Roman" w:cs="Times New Roman"/>
          <w:sz w:val="24"/>
          <w:szCs w:val="24"/>
        </w:rPr>
        <w:t xml:space="preserve">писать </w:t>
      </w:r>
      <w:r>
        <w:rPr>
          <w:rFonts w:ascii="Times New Roman" w:hAnsi="Times New Roman" w:cs="Times New Roman"/>
          <w:sz w:val="24"/>
          <w:szCs w:val="24"/>
        </w:rPr>
        <w:t xml:space="preserve">короткие </w:t>
      </w:r>
      <w:r w:rsidRPr="0094646E">
        <w:rPr>
          <w:rFonts w:ascii="Times New Roman" w:hAnsi="Times New Roman" w:cs="Times New Roman"/>
          <w:sz w:val="24"/>
          <w:szCs w:val="24"/>
        </w:rPr>
        <w:t>поздравления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3D3">
        <w:rPr>
          <w:rFonts w:ascii="Times New Roman" w:hAnsi="Times New Roman" w:cs="Times New Roman"/>
          <w:sz w:val="24"/>
          <w:szCs w:val="24"/>
        </w:rPr>
        <w:t>с днём рождения и другими праздниками</w:t>
      </w:r>
      <w:r w:rsidRPr="0094646E">
        <w:rPr>
          <w:rFonts w:ascii="Times New Roman" w:hAnsi="Times New Roman" w:cs="Times New Roman"/>
          <w:sz w:val="24"/>
          <w:szCs w:val="24"/>
        </w:rPr>
        <w:t xml:space="preserve">, </w:t>
      </w:r>
      <w:r w:rsidRPr="004B23D3">
        <w:rPr>
          <w:rFonts w:ascii="Times New Roman" w:hAnsi="Times New Roman" w:cs="Times New Roman"/>
          <w:sz w:val="24"/>
          <w:szCs w:val="24"/>
        </w:rPr>
        <w:t>выражать пожелания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E5801" w:rsidRPr="0094646E" w:rsidRDefault="00DE5801" w:rsidP="000C2C77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46E">
        <w:rPr>
          <w:rFonts w:ascii="Times New Roman" w:hAnsi="Times New Roman" w:cs="Times New Roman"/>
          <w:sz w:val="24"/>
          <w:szCs w:val="24"/>
        </w:rPr>
        <w:lastRenderedPageBreak/>
        <w:t>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</w:r>
    </w:p>
    <w:p w:rsidR="00DE5801" w:rsidRDefault="00DE5801" w:rsidP="000C2C77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646E">
        <w:rPr>
          <w:rFonts w:ascii="Times New Roman" w:hAnsi="Times New Roman" w:cs="Times New Roman"/>
          <w:sz w:val="24"/>
          <w:szCs w:val="24"/>
        </w:rPr>
        <w:t>делать выписки из текста</w:t>
      </w:r>
      <w:r w:rsidRPr="004B23D3">
        <w:rPr>
          <w:rFonts w:ascii="Times New Roman" w:hAnsi="Times New Roman" w:cs="Times New Roman"/>
          <w:sz w:val="24"/>
          <w:szCs w:val="24"/>
        </w:rPr>
        <w:t xml:space="preserve"> для их дальнейшего использования в собственных высказываниях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E5801" w:rsidRDefault="00DE5801" w:rsidP="000C2C77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писать личное письмо зарубежному другу с опорой на образец (сообщать краткие сведения о себе; запрашивать аналогичную информацию о нем; выражать благодарность и т.д.).</w:t>
      </w:r>
    </w:p>
    <w:p w:rsidR="00DE5801" w:rsidRPr="00CB79CE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9CE">
        <w:rPr>
          <w:rFonts w:ascii="Times New Roman" w:hAnsi="Times New Roman" w:cs="Times New Roman"/>
          <w:i/>
          <w:sz w:val="24"/>
          <w:szCs w:val="24"/>
        </w:rPr>
        <w:t>В лексике:</w:t>
      </w:r>
    </w:p>
    <w:p w:rsidR="00DE5801" w:rsidRPr="00CB79CE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овладеть</w:t>
      </w:r>
      <w:r w:rsidRPr="004B23D3">
        <w:rPr>
          <w:rFonts w:ascii="Times New Roman" w:hAnsi="Times New Roman" w:cs="Times New Roman"/>
          <w:sz w:val="24"/>
          <w:szCs w:val="24"/>
        </w:rPr>
        <w:t xml:space="preserve"> лексическими единицами, обслуживающими новые темы, проблемы и ситуации общения в п</w:t>
      </w:r>
      <w:r>
        <w:rPr>
          <w:rFonts w:ascii="Times New Roman" w:hAnsi="Times New Roman" w:cs="Times New Roman"/>
          <w:sz w:val="24"/>
          <w:szCs w:val="24"/>
        </w:rPr>
        <w:t>ределах тематики основной школы (</w:t>
      </w:r>
      <w:r w:rsidRPr="004B23D3">
        <w:rPr>
          <w:rFonts w:ascii="Times New Roman" w:hAnsi="Times New Roman" w:cs="Times New Roman"/>
          <w:sz w:val="24"/>
          <w:szCs w:val="24"/>
        </w:rPr>
        <w:t>усто</w:t>
      </w:r>
      <w:r>
        <w:rPr>
          <w:rFonts w:ascii="Times New Roman" w:hAnsi="Times New Roman" w:cs="Times New Roman"/>
          <w:sz w:val="24"/>
          <w:szCs w:val="24"/>
        </w:rPr>
        <w:t>йчивые словосочетания, оценочная лексика</w:t>
      </w:r>
      <w:r w:rsidRPr="004B23D3">
        <w:rPr>
          <w:rFonts w:ascii="Times New Roman" w:hAnsi="Times New Roman" w:cs="Times New Roman"/>
          <w:sz w:val="24"/>
          <w:szCs w:val="24"/>
        </w:rPr>
        <w:t>, реплики-клише речевого этикета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DE5801" w:rsidRPr="00CB79CE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79CE">
        <w:rPr>
          <w:rFonts w:ascii="Times New Roman" w:hAnsi="Times New Roman" w:cs="Times New Roman"/>
          <w:sz w:val="24"/>
          <w:szCs w:val="24"/>
          <w:u w:val="single"/>
        </w:rPr>
        <w:t>Языковые знания и навыки</w:t>
      </w:r>
    </w:p>
    <w:p w:rsidR="00DE5801" w:rsidRPr="00CB79CE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9CE">
        <w:rPr>
          <w:rFonts w:ascii="Times New Roman" w:hAnsi="Times New Roman" w:cs="Times New Roman"/>
          <w:i/>
          <w:sz w:val="24"/>
          <w:szCs w:val="24"/>
        </w:rPr>
        <w:t>Орфография</w:t>
      </w:r>
    </w:p>
    <w:p w:rsidR="00DE5801" w:rsidRPr="004B23D3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знать п</w:t>
      </w:r>
      <w:r w:rsidRPr="004B23D3">
        <w:rPr>
          <w:rFonts w:ascii="Times New Roman" w:hAnsi="Times New Roman" w:cs="Times New Roman"/>
          <w:sz w:val="24"/>
          <w:szCs w:val="24"/>
        </w:rPr>
        <w:t>равила чтения и написания слов, отобранных для данного этапа обучения, и навыки их применения в рамках изучаемого лексико-грамматического материала.</w:t>
      </w:r>
    </w:p>
    <w:p w:rsidR="00DE5801" w:rsidRPr="00CB79CE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9CE">
        <w:rPr>
          <w:rFonts w:ascii="Times New Roman" w:hAnsi="Times New Roman" w:cs="Times New Roman"/>
          <w:i/>
          <w:sz w:val="24"/>
          <w:szCs w:val="24"/>
        </w:rPr>
        <w:t>Фонетическая сторона речи</w:t>
      </w:r>
    </w:p>
    <w:p w:rsidR="00DE5801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правильно</w:t>
      </w:r>
      <w:r w:rsidRPr="004B23D3">
        <w:rPr>
          <w:rFonts w:ascii="Times New Roman" w:hAnsi="Times New Roman" w:cs="Times New Roman"/>
          <w:sz w:val="24"/>
          <w:szCs w:val="24"/>
        </w:rPr>
        <w:t xml:space="preserve"> произно</w:t>
      </w:r>
      <w:r>
        <w:rPr>
          <w:rFonts w:ascii="Times New Roman" w:hAnsi="Times New Roman" w:cs="Times New Roman"/>
          <w:sz w:val="24"/>
          <w:szCs w:val="24"/>
        </w:rPr>
        <w:t>сить и различать на слух все звуки</w:t>
      </w:r>
      <w:r w:rsidRPr="004B23D3">
        <w:rPr>
          <w:rFonts w:ascii="Times New Roman" w:hAnsi="Times New Roman" w:cs="Times New Roman"/>
          <w:sz w:val="24"/>
          <w:szCs w:val="24"/>
        </w:rPr>
        <w:t xml:space="preserve"> изучае</w:t>
      </w:r>
      <w:r>
        <w:rPr>
          <w:rFonts w:ascii="Times New Roman" w:hAnsi="Times New Roman" w:cs="Times New Roman"/>
          <w:sz w:val="24"/>
          <w:szCs w:val="24"/>
        </w:rPr>
        <w:t>мого второго иностранного языка;</w:t>
      </w:r>
    </w:p>
    <w:p w:rsidR="00DE5801" w:rsidRPr="004B23D3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ударение</w:t>
      </w:r>
      <w:r w:rsidRPr="004B23D3">
        <w:rPr>
          <w:rFonts w:ascii="Times New Roman" w:hAnsi="Times New Roman" w:cs="Times New Roman"/>
          <w:sz w:val="24"/>
          <w:szCs w:val="24"/>
        </w:rPr>
        <w:t xml:space="preserve"> интонации в словах и фразах, ритмико-интонационные навыки произношения различ</w:t>
      </w:r>
      <w:r>
        <w:rPr>
          <w:rFonts w:ascii="Times New Roman" w:hAnsi="Times New Roman" w:cs="Times New Roman"/>
          <w:sz w:val="24"/>
          <w:szCs w:val="24"/>
        </w:rPr>
        <w:t>ных типов предложений;</w:t>
      </w:r>
    </w:p>
    <w:p w:rsidR="00DE5801" w:rsidRPr="00CB79CE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9CE">
        <w:rPr>
          <w:rFonts w:ascii="Times New Roman" w:hAnsi="Times New Roman" w:cs="Times New Roman"/>
          <w:i/>
          <w:sz w:val="24"/>
          <w:szCs w:val="24"/>
        </w:rPr>
        <w:t>Основные способы словообразования:</w:t>
      </w:r>
    </w:p>
    <w:p w:rsidR="00DE5801" w:rsidRPr="004B23D3" w:rsidRDefault="00DE5801" w:rsidP="000C2C7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аффиксация:</w:t>
      </w:r>
    </w:p>
    <w:p w:rsidR="00DE5801" w:rsidRPr="004B23D3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• существительных с суффиксами-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ung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Lösung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Vereinigung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 -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keit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Feindlichkeit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 -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heit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Einheit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 -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schaft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Gesellschaft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 -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Datum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4B23D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B23D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Doktor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 -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ik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Mathematik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 -е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3D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Liebe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),-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3D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Wissenschaftler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);-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3D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Вiologie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</w:t>
      </w:r>
    </w:p>
    <w:p w:rsidR="00DE5801" w:rsidRPr="004B23D3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• прилагательных с суффиксами-</w:t>
      </w:r>
      <w:proofErr w:type="spellStart"/>
      <w:proofErr w:type="gramStart"/>
      <w:r w:rsidRPr="004B23D3">
        <w:rPr>
          <w:rFonts w:ascii="Times New Roman" w:hAnsi="Times New Roman" w:cs="Times New Roman"/>
          <w:sz w:val="24"/>
          <w:szCs w:val="24"/>
        </w:rPr>
        <w:t>ig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3D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wichtig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 -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lich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glйcklich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 -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isch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3D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typisch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 -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los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3D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arbeitslos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 -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sam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langsam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 -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3D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wunderbar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</w:t>
      </w:r>
    </w:p>
    <w:p w:rsidR="00DE5801" w:rsidRPr="004B23D3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• суще</w:t>
      </w:r>
      <w:r>
        <w:rPr>
          <w:rFonts w:ascii="Times New Roman" w:hAnsi="Times New Roman" w:cs="Times New Roman"/>
          <w:sz w:val="24"/>
          <w:szCs w:val="24"/>
        </w:rPr>
        <w:t xml:space="preserve">ствительных и прилагательных с </w:t>
      </w:r>
      <w:r w:rsidRPr="004B23D3">
        <w:rPr>
          <w:rFonts w:ascii="Times New Roman" w:hAnsi="Times New Roman" w:cs="Times New Roman"/>
          <w:sz w:val="24"/>
          <w:szCs w:val="24"/>
        </w:rPr>
        <w:t xml:space="preserve">префиксом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-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dasUngl</w:t>
      </w:r>
      <w:proofErr w:type="gramStart"/>
      <w:r w:rsidRPr="004B23D3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Pr="004B23D3">
        <w:rPr>
          <w:rFonts w:ascii="Times New Roman" w:hAnsi="Times New Roman" w:cs="Times New Roman"/>
          <w:sz w:val="24"/>
          <w:szCs w:val="24"/>
        </w:rPr>
        <w:t>ck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unglйcklich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</w:t>
      </w:r>
    </w:p>
    <w:p w:rsidR="00DE5801" w:rsidRPr="004B23D3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 xml:space="preserve">• существительных и глаголов с префиксами: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-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Vorort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vorbereiten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mit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-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Mitverantwortung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mitspielen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</w:t>
      </w:r>
    </w:p>
    <w:p w:rsidR="00DE5801" w:rsidRPr="004B23D3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 xml:space="preserve">• глаголов с отделяемыми и неотделяемыми приставками и другими словами в функции приставок типа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erzählen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wegwerfen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.</w:t>
      </w:r>
    </w:p>
    <w:p w:rsidR="00DE5801" w:rsidRPr="004B23D3" w:rsidRDefault="00DE5801" w:rsidP="000C2C7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словосложение:</w:t>
      </w:r>
    </w:p>
    <w:p w:rsidR="00DE5801" w:rsidRPr="004B23D3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• существительное +</w:t>
      </w:r>
      <w:proofErr w:type="gramStart"/>
      <w:r w:rsidRPr="004B23D3">
        <w:rPr>
          <w:rFonts w:ascii="Times New Roman" w:hAnsi="Times New Roman" w:cs="Times New Roman"/>
          <w:sz w:val="24"/>
          <w:szCs w:val="24"/>
        </w:rPr>
        <w:t>существительное</w:t>
      </w:r>
      <w:proofErr w:type="gramEnd"/>
      <w:r w:rsidRPr="004B23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Arbeitszjmmer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</w:t>
      </w:r>
    </w:p>
    <w:p w:rsidR="00DE5801" w:rsidRPr="004B23D3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• прилагательное +</w:t>
      </w:r>
      <w:proofErr w:type="gramStart"/>
      <w:r w:rsidRPr="004B23D3">
        <w:rPr>
          <w:rFonts w:ascii="Times New Roman" w:hAnsi="Times New Roman" w:cs="Times New Roman"/>
          <w:sz w:val="24"/>
          <w:szCs w:val="24"/>
        </w:rPr>
        <w:t>прилагательное</w:t>
      </w:r>
      <w:proofErr w:type="gramEnd"/>
      <w:r w:rsidRPr="004B23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dunkel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blau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hellblond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3D3">
        <w:rPr>
          <w:rFonts w:ascii="Times New Roman" w:hAnsi="Times New Roman" w:cs="Times New Roman"/>
          <w:sz w:val="24"/>
          <w:szCs w:val="24"/>
        </w:rPr>
        <w:t>прилагательное +существительное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Fremdsprache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</w:t>
      </w:r>
    </w:p>
    <w:p w:rsidR="00DE5801" w:rsidRPr="004B23D3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• глагол +существительное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Schwimmhalle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</w:t>
      </w:r>
    </w:p>
    <w:p w:rsidR="00DE5801" w:rsidRPr="004B23D3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3D3">
        <w:rPr>
          <w:rFonts w:ascii="Times New Roman" w:hAnsi="Times New Roman" w:cs="Times New Roman"/>
          <w:sz w:val="24"/>
          <w:szCs w:val="24"/>
        </w:rPr>
        <w:t>конверсия (переход одной части речи в другую):</w:t>
      </w:r>
    </w:p>
    <w:p w:rsidR="00DE5801" w:rsidRPr="004B23D3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• образование существительных от прилагательных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dasBlau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Junge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);</w:t>
      </w:r>
    </w:p>
    <w:p w:rsidR="00DE5801" w:rsidRPr="004B23D3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• образование существительных от глаголов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Lernen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Lesen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).</w:t>
      </w:r>
    </w:p>
    <w:p w:rsidR="00DE5801" w:rsidRPr="004B23D3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Интернациональные слова (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Globus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Computer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 xml:space="preserve">). Представления </w:t>
      </w:r>
      <w:proofErr w:type="spellStart"/>
      <w:r w:rsidRPr="004B23D3">
        <w:rPr>
          <w:rFonts w:ascii="Times New Roman" w:hAnsi="Times New Roman" w:cs="Times New Roman"/>
          <w:sz w:val="24"/>
          <w:szCs w:val="24"/>
        </w:rPr>
        <w:t>осинонимии</w:t>
      </w:r>
      <w:proofErr w:type="spellEnd"/>
      <w:r w:rsidRPr="004B23D3">
        <w:rPr>
          <w:rFonts w:ascii="Times New Roman" w:hAnsi="Times New Roman" w:cs="Times New Roman"/>
          <w:sz w:val="24"/>
          <w:szCs w:val="24"/>
        </w:rPr>
        <w:t>, антонимии, лексической сочетаемости, многозначности.</w:t>
      </w:r>
    </w:p>
    <w:p w:rsidR="00DE5801" w:rsidRPr="00CB79CE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79CE">
        <w:rPr>
          <w:rFonts w:ascii="Times New Roman" w:hAnsi="Times New Roman" w:cs="Times New Roman"/>
          <w:i/>
          <w:sz w:val="24"/>
          <w:szCs w:val="24"/>
        </w:rPr>
        <w:t>Грамматическая сторона речи</w:t>
      </w:r>
    </w:p>
    <w:p w:rsidR="00DE5801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23D3">
        <w:rPr>
          <w:rFonts w:ascii="Times New Roman" w:hAnsi="Times New Roman" w:cs="Times New Roman"/>
          <w:sz w:val="24"/>
          <w:szCs w:val="24"/>
        </w:rPr>
        <w:t>Знакомство с новыми грамматическими явлениями</w:t>
      </w:r>
      <w:r w:rsidRPr="0002003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5801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20035">
        <w:rPr>
          <w:rFonts w:ascii="Times New Roman" w:hAnsi="Times New Roman" w:cs="Times New Roman"/>
          <w:sz w:val="24"/>
          <w:szCs w:val="24"/>
        </w:rPr>
        <w:t xml:space="preserve">личные местоимения и притяжательные местоимения; </w:t>
      </w:r>
    </w:p>
    <w:p w:rsidR="00DE5801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20035">
        <w:rPr>
          <w:rFonts w:ascii="Times New Roman" w:hAnsi="Times New Roman" w:cs="Times New Roman"/>
          <w:sz w:val="24"/>
          <w:szCs w:val="24"/>
        </w:rPr>
        <w:t xml:space="preserve">глагол </w:t>
      </w:r>
      <w:proofErr w:type="spellStart"/>
      <w:r w:rsidRPr="00020035">
        <w:rPr>
          <w:rFonts w:ascii="Times New Roman" w:hAnsi="Times New Roman" w:cs="Times New Roman"/>
          <w:sz w:val="24"/>
          <w:szCs w:val="24"/>
        </w:rPr>
        <w:t>haben</w:t>
      </w:r>
      <w:proofErr w:type="spellEnd"/>
      <w:r w:rsidRPr="0002003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20035">
        <w:rPr>
          <w:rFonts w:ascii="Times New Roman" w:hAnsi="Times New Roman" w:cs="Times New Roman"/>
          <w:sz w:val="24"/>
          <w:szCs w:val="24"/>
        </w:rPr>
        <w:t>Präsens</w:t>
      </w:r>
      <w:proofErr w:type="spellEnd"/>
      <w:r w:rsidRPr="00020035">
        <w:rPr>
          <w:rFonts w:ascii="Times New Roman" w:hAnsi="Times New Roman" w:cs="Times New Roman"/>
          <w:sz w:val="24"/>
          <w:szCs w:val="24"/>
        </w:rPr>
        <w:t xml:space="preserve">, глагол </w:t>
      </w:r>
      <w:proofErr w:type="spellStart"/>
      <w:r w:rsidRPr="00020035">
        <w:rPr>
          <w:rFonts w:ascii="Times New Roman" w:hAnsi="Times New Roman" w:cs="Times New Roman"/>
          <w:sz w:val="24"/>
          <w:szCs w:val="24"/>
        </w:rPr>
        <w:t>sein</w:t>
      </w:r>
      <w:proofErr w:type="spellEnd"/>
      <w:r w:rsidRPr="00020035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Präsens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E5801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20035">
        <w:rPr>
          <w:rFonts w:ascii="Times New Roman" w:hAnsi="Times New Roman" w:cs="Times New Roman"/>
          <w:sz w:val="24"/>
          <w:szCs w:val="24"/>
        </w:rPr>
        <w:t xml:space="preserve">слабые глаголы </w:t>
      </w:r>
      <w:proofErr w:type="spellStart"/>
      <w:r w:rsidRPr="00020035">
        <w:rPr>
          <w:rFonts w:ascii="Times New Roman" w:hAnsi="Times New Roman" w:cs="Times New Roman"/>
          <w:sz w:val="24"/>
          <w:szCs w:val="24"/>
        </w:rPr>
        <w:t>wohnen</w:t>
      </w:r>
      <w:proofErr w:type="spellEnd"/>
      <w:r w:rsidRPr="000200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0035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asteln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sammeln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Präsens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E5801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20035">
        <w:rPr>
          <w:rFonts w:ascii="Times New Roman" w:hAnsi="Times New Roman" w:cs="Times New Roman"/>
          <w:sz w:val="24"/>
          <w:szCs w:val="24"/>
        </w:rPr>
        <w:t xml:space="preserve"> глаголы с от</w:t>
      </w:r>
      <w:r>
        <w:rPr>
          <w:rFonts w:ascii="Times New Roman" w:hAnsi="Times New Roman" w:cs="Times New Roman"/>
          <w:sz w:val="24"/>
          <w:szCs w:val="24"/>
        </w:rPr>
        <w:t xml:space="preserve">деляемыми приставками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Präsens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E5801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20035">
        <w:rPr>
          <w:rFonts w:ascii="Times New Roman" w:hAnsi="Times New Roman" w:cs="Times New Roman"/>
          <w:sz w:val="24"/>
          <w:szCs w:val="24"/>
        </w:rPr>
        <w:t xml:space="preserve"> модальный глагол </w:t>
      </w:r>
      <w:proofErr w:type="spellStart"/>
      <w:r w:rsidRPr="00020035">
        <w:rPr>
          <w:rFonts w:ascii="Times New Roman" w:hAnsi="Times New Roman" w:cs="Times New Roman"/>
          <w:sz w:val="24"/>
          <w:szCs w:val="24"/>
        </w:rPr>
        <w:t>können</w:t>
      </w:r>
      <w:proofErr w:type="spellEnd"/>
      <w:r w:rsidRPr="00020035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035">
        <w:rPr>
          <w:rFonts w:ascii="Times New Roman" w:hAnsi="Times New Roman" w:cs="Times New Roman"/>
          <w:sz w:val="24"/>
          <w:szCs w:val="24"/>
        </w:rPr>
        <w:t>Präsens</w:t>
      </w:r>
      <w:proofErr w:type="spellEnd"/>
      <w:r w:rsidRPr="00020035">
        <w:rPr>
          <w:rFonts w:ascii="Times New Roman" w:hAnsi="Times New Roman" w:cs="Times New Roman"/>
          <w:sz w:val="24"/>
          <w:szCs w:val="24"/>
        </w:rPr>
        <w:t xml:space="preserve">, глагол </w:t>
      </w:r>
      <w:proofErr w:type="spellStart"/>
      <w:r w:rsidRPr="00020035">
        <w:rPr>
          <w:rFonts w:ascii="Times New Roman" w:hAnsi="Times New Roman" w:cs="Times New Roman"/>
          <w:sz w:val="24"/>
          <w:szCs w:val="24"/>
        </w:rPr>
        <w:t>machen</w:t>
      </w:r>
      <w:proofErr w:type="spellEnd"/>
      <w:r w:rsidRPr="0002003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20035">
        <w:rPr>
          <w:rFonts w:ascii="Times New Roman" w:hAnsi="Times New Roman" w:cs="Times New Roman"/>
          <w:sz w:val="24"/>
          <w:szCs w:val="24"/>
        </w:rPr>
        <w:t>Präsens</w:t>
      </w:r>
      <w:proofErr w:type="spellEnd"/>
      <w:r w:rsidRPr="0002003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E5801" w:rsidRPr="00020035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20035">
        <w:rPr>
          <w:rFonts w:ascii="Times New Roman" w:hAnsi="Times New Roman" w:cs="Times New Roman"/>
          <w:sz w:val="24"/>
          <w:szCs w:val="24"/>
        </w:rPr>
        <w:t>существительные с определённым артиклем, с неопределённым артиклем, с нулевым артиклем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E5801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020035">
        <w:rPr>
          <w:rFonts w:ascii="Times New Roman" w:hAnsi="Times New Roman" w:cs="Times New Roman"/>
          <w:sz w:val="24"/>
          <w:szCs w:val="24"/>
        </w:rPr>
        <w:t>множественное число существительных, существительные в винительном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0035">
        <w:rPr>
          <w:rFonts w:ascii="Times New Roman" w:hAnsi="Times New Roman" w:cs="Times New Roman"/>
          <w:sz w:val="24"/>
          <w:szCs w:val="24"/>
        </w:rPr>
        <w:t>падеже (</w:t>
      </w:r>
      <w:proofErr w:type="spellStart"/>
      <w:r w:rsidRPr="00020035">
        <w:rPr>
          <w:rFonts w:ascii="Times New Roman" w:hAnsi="Times New Roman" w:cs="Times New Roman"/>
          <w:sz w:val="24"/>
          <w:szCs w:val="24"/>
        </w:rPr>
        <w:t>Akkusativ</w:t>
      </w:r>
      <w:proofErr w:type="spellEnd"/>
      <w:r w:rsidRPr="00020035">
        <w:rPr>
          <w:rFonts w:ascii="Times New Roman" w:hAnsi="Times New Roman" w:cs="Times New Roman"/>
          <w:sz w:val="24"/>
          <w:szCs w:val="24"/>
        </w:rPr>
        <w:t>);</w:t>
      </w:r>
    </w:p>
    <w:p w:rsidR="00DE5801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20035">
        <w:rPr>
          <w:rFonts w:ascii="Times New Roman" w:hAnsi="Times New Roman" w:cs="Times New Roman"/>
          <w:sz w:val="24"/>
          <w:szCs w:val="24"/>
        </w:rPr>
        <w:t xml:space="preserve"> количественные числительные;</w:t>
      </w:r>
    </w:p>
    <w:p w:rsidR="00DE5801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20035">
        <w:rPr>
          <w:rFonts w:ascii="Times New Roman" w:hAnsi="Times New Roman" w:cs="Times New Roman"/>
          <w:sz w:val="24"/>
          <w:szCs w:val="24"/>
        </w:rPr>
        <w:t xml:space="preserve"> предлоги </w:t>
      </w:r>
      <w:proofErr w:type="spellStart"/>
      <w:r w:rsidRPr="00020035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Pr="000200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0035">
        <w:rPr>
          <w:rFonts w:ascii="Times New Roman" w:hAnsi="Times New Roman" w:cs="Times New Roman"/>
          <w:sz w:val="24"/>
          <w:szCs w:val="24"/>
        </w:rPr>
        <w:t>von</w:t>
      </w:r>
      <w:proofErr w:type="spellEnd"/>
      <w:r w:rsidRPr="00020035">
        <w:rPr>
          <w:rFonts w:ascii="Times New Roman" w:hAnsi="Times New Roman" w:cs="Times New Roman"/>
          <w:sz w:val="24"/>
          <w:szCs w:val="24"/>
        </w:rPr>
        <w:t xml:space="preserve"> ... </w:t>
      </w:r>
      <w:proofErr w:type="spellStart"/>
      <w:r w:rsidRPr="00020035">
        <w:rPr>
          <w:rFonts w:ascii="Times New Roman" w:hAnsi="Times New Roman" w:cs="Times New Roman"/>
          <w:sz w:val="24"/>
          <w:szCs w:val="24"/>
        </w:rPr>
        <w:t>bis</w:t>
      </w:r>
      <w:proofErr w:type="spellEnd"/>
      <w:r w:rsidRPr="000200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0035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020035">
        <w:rPr>
          <w:rFonts w:ascii="Times New Roman" w:hAnsi="Times New Roman" w:cs="Times New Roman"/>
          <w:sz w:val="24"/>
          <w:szCs w:val="24"/>
        </w:rPr>
        <w:t>.</w:t>
      </w:r>
    </w:p>
    <w:p w:rsidR="00DE5801" w:rsidRPr="00020035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словообразование имен существительных</w:t>
      </w:r>
      <w:r w:rsidRPr="00020035">
        <w:rPr>
          <w:rFonts w:ascii="Times New Roman" w:hAnsi="Times New Roman" w:cs="Times New Roman"/>
          <w:sz w:val="24"/>
          <w:szCs w:val="24"/>
        </w:rPr>
        <w:t xml:space="preserve"> для обозначения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0035"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</w:rPr>
        <w:t xml:space="preserve">фессий мужского и женского рода; </w:t>
      </w:r>
    </w:p>
    <w:p w:rsidR="00DE5801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20035">
        <w:rPr>
          <w:rFonts w:ascii="Times New Roman" w:hAnsi="Times New Roman" w:cs="Times New Roman"/>
          <w:sz w:val="24"/>
          <w:szCs w:val="24"/>
        </w:rPr>
        <w:t xml:space="preserve"> порядок слов в повествовательном предложении, порядок слов в вопросительном предложении (вопросительные слова), формы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0035">
        <w:rPr>
          <w:rFonts w:ascii="Times New Roman" w:hAnsi="Times New Roman" w:cs="Times New Roman"/>
          <w:sz w:val="24"/>
          <w:szCs w:val="24"/>
        </w:rPr>
        <w:t xml:space="preserve">отрицания в предложении, </w:t>
      </w:r>
      <w:r>
        <w:rPr>
          <w:rFonts w:ascii="Times New Roman" w:hAnsi="Times New Roman" w:cs="Times New Roman"/>
          <w:sz w:val="24"/>
          <w:szCs w:val="24"/>
        </w:rPr>
        <w:t>формы утверждения в предложении.</w:t>
      </w:r>
    </w:p>
    <w:p w:rsidR="00DE5801" w:rsidRPr="00C32224" w:rsidRDefault="00DE5801" w:rsidP="000C2C7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32224">
        <w:rPr>
          <w:rFonts w:ascii="Times New Roman" w:hAnsi="Times New Roman" w:cs="Times New Roman"/>
          <w:b/>
          <w:sz w:val="24"/>
          <w:szCs w:val="24"/>
        </w:rPr>
        <w:t>Содержание тем учебного предмета</w:t>
      </w:r>
    </w:p>
    <w:p w:rsidR="00DE5801" w:rsidRPr="00E27041" w:rsidRDefault="00DE5801" w:rsidP="000C2C77">
      <w:pPr>
        <w:pStyle w:val="Default"/>
        <w:ind w:firstLine="709"/>
        <w:jc w:val="both"/>
        <w:rPr>
          <w:b/>
        </w:rPr>
      </w:pPr>
    </w:p>
    <w:p w:rsidR="00DE5801" w:rsidRPr="00983609" w:rsidRDefault="00DE5801" w:rsidP="000C2C77">
      <w:pPr>
        <w:spacing w:after="0"/>
        <w:ind w:righ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3609">
        <w:rPr>
          <w:rFonts w:ascii="Times New Roman" w:eastAsia="Times New Roman" w:hAnsi="Times New Roman"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83609">
        <w:rPr>
          <w:rFonts w:ascii="Times New Roman" w:eastAsia="Times New Roman" w:hAnsi="Times New Roman"/>
          <w:sz w:val="24"/>
          <w:szCs w:val="24"/>
        </w:rPr>
        <w:t>Межличностные взаимоотношения в семье, со сверстниками. Внешно</w:t>
      </w:r>
      <w:r>
        <w:rPr>
          <w:rFonts w:ascii="Times New Roman" w:eastAsia="Times New Roman" w:hAnsi="Times New Roman"/>
          <w:sz w:val="24"/>
          <w:szCs w:val="24"/>
        </w:rPr>
        <w:t>сть и черты характера человека – 6 часов.</w:t>
      </w:r>
    </w:p>
    <w:p w:rsidR="00DE5801" w:rsidRPr="00983609" w:rsidRDefault="00DE5801" w:rsidP="000C2C77">
      <w:pPr>
        <w:spacing w:after="0"/>
        <w:ind w:righ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3609">
        <w:rPr>
          <w:rFonts w:ascii="Times New Roman" w:eastAsia="Times New Roman" w:hAnsi="Times New Roman"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83609">
        <w:rPr>
          <w:rFonts w:ascii="Times New Roman" w:eastAsia="Times New Roman" w:hAnsi="Times New Roman"/>
          <w:sz w:val="24"/>
          <w:szCs w:val="24"/>
        </w:rPr>
        <w:t>Досуг и увлечения (чтение, кино, театр и др.). Виды отдыха, п</w:t>
      </w:r>
      <w:r>
        <w:rPr>
          <w:rFonts w:ascii="Times New Roman" w:eastAsia="Times New Roman" w:hAnsi="Times New Roman"/>
          <w:sz w:val="24"/>
          <w:szCs w:val="24"/>
        </w:rPr>
        <w:t>утешествия. Транспорт. Покупки – 4 часа.</w:t>
      </w:r>
    </w:p>
    <w:p w:rsidR="00DE5801" w:rsidRPr="00983609" w:rsidRDefault="00DE5801" w:rsidP="000C2C77">
      <w:pPr>
        <w:spacing w:after="0"/>
        <w:ind w:righ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3609">
        <w:rPr>
          <w:rFonts w:ascii="Times New Roman" w:eastAsia="Times New Roman" w:hAnsi="Times New Roman"/>
          <w:sz w:val="24"/>
          <w:szCs w:val="24"/>
        </w:rPr>
        <w:t>3.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83609">
        <w:rPr>
          <w:rFonts w:ascii="Times New Roman" w:eastAsia="Times New Roman" w:hAnsi="Times New Roman"/>
          <w:sz w:val="24"/>
          <w:szCs w:val="24"/>
        </w:rPr>
        <w:t xml:space="preserve">Здоровый образ жизни: режим </w:t>
      </w:r>
      <w:r>
        <w:rPr>
          <w:rFonts w:ascii="Times New Roman" w:eastAsia="Times New Roman" w:hAnsi="Times New Roman"/>
          <w:sz w:val="24"/>
          <w:szCs w:val="24"/>
        </w:rPr>
        <w:t>труда и отдыха, спорт, питание – 5 часа.</w:t>
      </w:r>
    </w:p>
    <w:p w:rsidR="00DE5801" w:rsidRPr="00983609" w:rsidRDefault="00DE5801" w:rsidP="000C2C77">
      <w:pPr>
        <w:spacing w:after="0"/>
        <w:ind w:righ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3609">
        <w:rPr>
          <w:rFonts w:ascii="Times New Roman" w:eastAsia="Times New Roman" w:hAnsi="Times New Roman"/>
          <w:sz w:val="24"/>
          <w:szCs w:val="24"/>
        </w:rPr>
        <w:t>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83609">
        <w:rPr>
          <w:rFonts w:ascii="Times New Roman" w:eastAsia="Times New Roman" w:hAnsi="Times New Roman"/>
          <w:sz w:val="24"/>
          <w:szCs w:val="24"/>
        </w:rPr>
        <w:t>Школьное образование, школьная жизнь, изучаемые предметы и отношение к ним. Переписка с зарубежными сверстниками. К</w:t>
      </w:r>
      <w:r>
        <w:rPr>
          <w:rFonts w:ascii="Times New Roman" w:eastAsia="Times New Roman" w:hAnsi="Times New Roman"/>
          <w:sz w:val="24"/>
          <w:szCs w:val="24"/>
        </w:rPr>
        <w:t>аникулы в различное время года – 5 часов.</w:t>
      </w:r>
    </w:p>
    <w:p w:rsidR="00DE5801" w:rsidRPr="00983609" w:rsidRDefault="00DE5801" w:rsidP="000C2C77">
      <w:pPr>
        <w:spacing w:after="0"/>
        <w:ind w:righ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3609">
        <w:rPr>
          <w:rFonts w:ascii="Times New Roman" w:eastAsia="Times New Roman" w:hAnsi="Times New Roman"/>
          <w:sz w:val="24"/>
          <w:szCs w:val="24"/>
        </w:rPr>
        <w:t>5.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83609">
        <w:rPr>
          <w:rFonts w:ascii="Times New Roman" w:eastAsia="Times New Roman" w:hAnsi="Times New Roman"/>
          <w:sz w:val="24"/>
          <w:szCs w:val="24"/>
        </w:rPr>
        <w:t>Мир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83609">
        <w:rPr>
          <w:rFonts w:ascii="Times New Roman" w:eastAsia="Times New Roman" w:hAnsi="Times New Roman"/>
          <w:sz w:val="24"/>
          <w:szCs w:val="24"/>
        </w:rPr>
        <w:t>профессий. Проблемы выбора профессии. Роль иностран</w:t>
      </w:r>
      <w:r>
        <w:rPr>
          <w:rFonts w:ascii="Times New Roman" w:eastAsia="Times New Roman" w:hAnsi="Times New Roman"/>
          <w:sz w:val="24"/>
          <w:szCs w:val="24"/>
        </w:rPr>
        <w:t>ного языка в планах на будущее – 4 часа.</w:t>
      </w:r>
    </w:p>
    <w:p w:rsidR="00DE5801" w:rsidRPr="00983609" w:rsidRDefault="00DE5801" w:rsidP="000C2C77">
      <w:pPr>
        <w:spacing w:after="0"/>
        <w:ind w:right="284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83609">
        <w:rPr>
          <w:rFonts w:ascii="Times New Roman" w:eastAsia="Times New Roman" w:hAnsi="Times New Roman"/>
          <w:sz w:val="24"/>
          <w:szCs w:val="24"/>
        </w:rPr>
        <w:t>6.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83609">
        <w:rPr>
          <w:rFonts w:ascii="Times New Roman" w:eastAsia="Times New Roman" w:hAnsi="Times New Roman"/>
          <w:sz w:val="24"/>
          <w:szCs w:val="24"/>
        </w:rPr>
        <w:t>Природа. Проблемы экологии. Защита окружающей ср</w:t>
      </w:r>
      <w:r>
        <w:rPr>
          <w:rFonts w:ascii="Times New Roman" w:eastAsia="Times New Roman" w:hAnsi="Times New Roman"/>
          <w:sz w:val="24"/>
          <w:szCs w:val="24"/>
        </w:rPr>
        <w:t>еды. Климат, погода – 5 часов.</w:t>
      </w:r>
    </w:p>
    <w:p w:rsidR="00DE5801" w:rsidRDefault="00DE5801" w:rsidP="000C2C77">
      <w:pPr>
        <w:spacing w:after="0"/>
        <w:ind w:right="284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</w:t>
      </w:r>
      <w:r w:rsidRPr="00983609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83609">
        <w:rPr>
          <w:rFonts w:ascii="Times New Roman" w:eastAsia="Times New Roman" w:hAnsi="Times New Roman"/>
          <w:sz w:val="24"/>
          <w:szCs w:val="24"/>
        </w:rPr>
        <w:t>Страна/страны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83609">
        <w:rPr>
          <w:rFonts w:ascii="Times New Roman" w:eastAsia="Times New Roman" w:hAnsi="Times New Roman"/>
          <w:sz w:val="24"/>
          <w:szCs w:val="24"/>
        </w:rPr>
        <w:t>Выдающиеся люди, их вклад в науку и мировую культуру</w:t>
      </w:r>
      <w:r>
        <w:rPr>
          <w:rFonts w:ascii="Times New Roman" w:eastAsia="Times New Roman" w:hAnsi="Times New Roman"/>
          <w:sz w:val="24"/>
          <w:szCs w:val="24"/>
        </w:rPr>
        <w:t xml:space="preserve"> – 5 часов</w:t>
      </w:r>
      <w:r w:rsidRPr="00983609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DE5801" w:rsidRDefault="00DE5801" w:rsidP="000C2C77">
      <w:pPr>
        <w:spacing w:after="0"/>
        <w:ind w:right="284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E27041">
        <w:rPr>
          <w:rFonts w:ascii="Times New Roman" w:eastAsia="Calibri" w:hAnsi="Times New Roman" w:cs="Times New Roman"/>
          <w:sz w:val="24"/>
          <w:szCs w:val="24"/>
          <w:lang w:eastAsia="en-US"/>
        </w:rPr>
        <w:t>Формы занятий, используемые при обучении: уроки – диалоги, уроки – беседы, ролевые игры, уроки – защита проекта, самостоятельная работа.</w:t>
      </w:r>
      <w:proofErr w:type="gramEnd"/>
    </w:p>
    <w:p w:rsidR="00DE5801" w:rsidRDefault="00DE5801" w:rsidP="000C2C77">
      <w:pPr>
        <w:spacing w:after="0"/>
        <w:ind w:righ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E5801" w:rsidRDefault="00DE5801" w:rsidP="000C2C77">
      <w:pPr>
        <w:overflowPunct w:val="0"/>
        <w:autoSpaceDE w:val="0"/>
        <w:autoSpaceDN w:val="0"/>
        <w:adjustRightInd w:val="0"/>
        <w:spacing w:after="0" w:line="240" w:lineRule="auto"/>
        <w:ind w:right="115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E5801" w:rsidRDefault="00DE5801" w:rsidP="000C2C77">
      <w:pPr>
        <w:overflowPunct w:val="0"/>
        <w:autoSpaceDE w:val="0"/>
        <w:autoSpaceDN w:val="0"/>
        <w:adjustRightInd w:val="0"/>
        <w:spacing w:after="0" w:line="240" w:lineRule="auto"/>
        <w:ind w:right="115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E5801" w:rsidRDefault="00DE5801" w:rsidP="000C2C77">
      <w:pPr>
        <w:overflowPunct w:val="0"/>
        <w:autoSpaceDE w:val="0"/>
        <w:autoSpaceDN w:val="0"/>
        <w:adjustRightInd w:val="0"/>
        <w:spacing w:after="0" w:line="240" w:lineRule="auto"/>
        <w:ind w:right="115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E5801" w:rsidRDefault="00DE5801" w:rsidP="000C2C77">
      <w:pPr>
        <w:overflowPunct w:val="0"/>
        <w:autoSpaceDE w:val="0"/>
        <w:autoSpaceDN w:val="0"/>
        <w:adjustRightInd w:val="0"/>
        <w:spacing w:after="0" w:line="240" w:lineRule="auto"/>
        <w:ind w:right="115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E5801" w:rsidRDefault="00DE5801" w:rsidP="000C2C77">
      <w:pPr>
        <w:overflowPunct w:val="0"/>
        <w:autoSpaceDE w:val="0"/>
        <w:autoSpaceDN w:val="0"/>
        <w:adjustRightInd w:val="0"/>
        <w:spacing w:after="0" w:line="240" w:lineRule="auto"/>
        <w:ind w:right="115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E5801" w:rsidRDefault="00DE5801" w:rsidP="000C2C77">
      <w:pPr>
        <w:overflowPunct w:val="0"/>
        <w:autoSpaceDE w:val="0"/>
        <w:autoSpaceDN w:val="0"/>
        <w:adjustRightInd w:val="0"/>
        <w:spacing w:after="0" w:line="240" w:lineRule="auto"/>
        <w:ind w:right="1154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E5801" w:rsidRDefault="00DE5801" w:rsidP="00DE5801">
      <w:pPr>
        <w:overflowPunct w:val="0"/>
        <w:autoSpaceDE w:val="0"/>
        <w:autoSpaceDN w:val="0"/>
        <w:adjustRightInd w:val="0"/>
        <w:spacing w:after="0" w:line="240" w:lineRule="auto"/>
        <w:ind w:right="1154"/>
        <w:rPr>
          <w:rFonts w:ascii="Times New Roman" w:eastAsia="Times New Roman" w:hAnsi="Times New Roman"/>
          <w:b/>
          <w:sz w:val="24"/>
          <w:szCs w:val="24"/>
        </w:rPr>
      </w:pPr>
    </w:p>
    <w:p w:rsidR="00DE5801" w:rsidRDefault="00DE5801" w:rsidP="00DE5801">
      <w:pPr>
        <w:overflowPunct w:val="0"/>
        <w:autoSpaceDE w:val="0"/>
        <w:autoSpaceDN w:val="0"/>
        <w:adjustRightInd w:val="0"/>
        <w:spacing w:after="0" w:line="240" w:lineRule="auto"/>
        <w:ind w:right="1154"/>
        <w:rPr>
          <w:rFonts w:ascii="Times New Roman" w:eastAsia="Times New Roman" w:hAnsi="Times New Roman"/>
          <w:b/>
          <w:sz w:val="24"/>
          <w:szCs w:val="24"/>
        </w:rPr>
      </w:pPr>
    </w:p>
    <w:p w:rsidR="00DE5801" w:rsidRDefault="00DE5801" w:rsidP="00DE5801">
      <w:pPr>
        <w:overflowPunct w:val="0"/>
        <w:autoSpaceDE w:val="0"/>
        <w:autoSpaceDN w:val="0"/>
        <w:adjustRightInd w:val="0"/>
        <w:spacing w:after="0" w:line="240" w:lineRule="auto"/>
        <w:ind w:right="1154"/>
        <w:rPr>
          <w:rFonts w:ascii="Times New Roman" w:eastAsia="Times New Roman" w:hAnsi="Times New Roman"/>
          <w:b/>
          <w:sz w:val="24"/>
          <w:szCs w:val="24"/>
        </w:rPr>
      </w:pPr>
    </w:p>
    <w:p w:rsidR="00DE5801" w:rsidRDefault="00DE5801" w:rsidP="00DE5801">
      <w:pPr>
        <w:overflowPunct w:val="0"/>
        <w:autoSpaceDE w:val="0"/>
        <w:autoSpaceDN w:val="0"/>
        <w:adjustRightInd w:val="0"/>
        <w:spacing w:after="0" w:line="240" w:lineRule="auto"/>
        <w:ind w:right="1154"/>
        <w:rPr>
          <w:rFonts w:ascii="Times New Roman" w:eastAsia="Times New Roman" w:hAnsi="Times New Roman"/>
          <w:b/>
          <w:sz w:val="24"/>
          <w:szCs w:val="24"/>
        </w:rPr>
      </w:pPr>
    </w:p>
    <w:p w:rsidR="00DE5801" w:rsidRDefault="00DE5801" w:rsidP="00DE5801">
      <w:pPr>
        <w:overflowPunct w:val="0"/>
        <w:autoSpaceDE w:val="0"/>
        <w:autoSpaceDN w:val="0"/>
        <w:adjustRightInd w:val="0"/>
        <w:spacing w:after="0" w:line="240" w:lineRule="auto"/>
        <w:ind w:right="1154"/>
        <w:rPr>
          <w:rFonts w:ascii="Times New Roman" w:eastAsia="Times New Roman" w:hAnsi="Times New Roman"/>
          <w:b/>
          <w:sz w:val="24"/>
          <w:szCs w:val="24"/>
        </w:rPr>
      </w:pPr>
    </w:p>
    <w:p w:rsidR="00DE5801" w:rsidRDefault="00DE5801" w:rsidP="00DE5801">
      <w:pPr>
        <w:overflowPunct w:val="0"/>
        <w:autoSpaceDE w:val="0"/>
        <w:autoSpaceDN w:val="0"/>
        <w:adjustRightInd w:val="0"/>
        <w:spacing w:after="0" w:line="240" w:lineRule="auto"/>
        <w:ind w:right="1154"/>
        <w:rPr>
          <w:rFonts w:ascii="Times New Roman" w:eastAsia="Times New Roman" w:hAnsi="Times New Roman"/>
          <w:b/>
          <w:sz w:val="24"/>
          <w:szCs w:val="24"/>
        </w:rPr>
      </w:pPr>
    </w:p>
    <w:p w:rsidR="00DE5801" w:rsidRDefault="00DE5801" w:rsidP="00DE5801">
      <w:pPr>
        <w:overflowPunct w:val="0"/>
        <w:autoSpaceDE w:val="0"/>
        <w:autoSpaceDN w:val="0"/>
        <w:adjustRightInd w:val="0"/>
        <w:spacing w:after="0" w:line="240" w:lineRule="auto"/>
        <w:ind w:right="1154"/>
        <w:rPr>
          <w:rFonts w:ascii="Times New Roman" w:eastAsia="Times New Roman" w:hAnsi="Times New Roman"/>
          <w:b/>
          <w:sz w:val="24"/>
          <w:szCs w:val="24"/>
        </w:rPr>
        <w:sectPr w:rsidR="00DE5801" w:rsidSect="00780ECF">
          <w:footerReference w:type="default" r:id="rId8"/>
          <w:footerReference w:type="firs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DE5801" w:rsidRDefault="00DE5801" w:rsidP="00DE5801">
      <w:pPr>
        <w:overflowPunct w:val="0"/>
        <w:autoSpaceDE w:val="0"/>
        <w:autoSpaceDN w:val="0"/>
        <w:adjustRightInd w:val="0"/>
        <w:spacing w:after="0" w:line="240" w:lineRule="auto"/>
        <w:ind w:right="1154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E208A">
        <w:rPr>
          <w:rFonts w:ascii="Times New Roman" w:eastAsia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DE5801" w:rsidRDefault="00DE5801" w:rsidP="00DE5801">
      <w:pPr>
        <w:overflowPunct w:val="0"/>
        <w:autoSpaceDE w:val="0"/>
        <w:autoSpaceDN w:val="0"/>
        <w:adjustRightInd w:val="0"/>
        <w:spacing w:after="0" w:line="240" w:lineRule="auto"/>
        <w:ind w:right="1154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43"/>
        <w:gridCol w:w="4359"/>
        <w:gridCol w:w="1201"/>
        <w:gridCol w:w="8183"/>
      </w:tblGrid>
      <w:tr w:rsidR="00DE5801" w:rsidRPr="009B3220" w:rsidTr="00EC45EE">
        <w:trPr>
          <w:trHeight w:val="548"/>
        </w:trPr>
        <w:tc>
          <w:tcPr>
            <w:tcW w:w="353" w:type="pct"/>
            <w:vAlign w:val="center"/>
          </w:tcPr>
          <w:p w:rsidR="00DE5801" w:rsidRPr="009B3220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1" w:name="_GoBack" w:colFirst="3" w:colLast="3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п\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74" w:type="pct"/>
            <w:noWrap/>
            <w:vAlign w:val="center"/>
          </w:tcPr>
          <w:p w:rsidR="00DE5801" w:rsidRPr="009B3220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B3220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  <w:p w:rsidR="00DE5801" w:rsidRPr="009B3220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B3220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406" w:type="pct"/>
            <w:noWrap/>
            <w:vAlign w:val="center"/>
          </w:tcPr>
          <w:p w:rsidR="00DE5801" w:rsidRPr="009B3220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Кол-</w:t>
            </w:r>
            <w:r w:rsidRPr="009B3220">
              <w:rPr>
                <w:rFonts w:ascii="Times New Roman" w:eastAsia="Times New Roman" w:hAnsi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2767" w:type="pct"/>
            <w:noWrap/>
            <w:vAlign w:val="center"/>
          </w:tcPr>
          <w:p w:rsidR="00DE580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Характеристика </w:t>
            </w:r>
            <w:r w:rsidRPr="0065176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основных видов </w:t>
            </w:r>
            <w:proofErr w:type="gramStart"/>
            <w:r w:rsidRPr="00651761">
              <w:rPr>
                <w:rFonts w:ascii="Times New Roman" w:eastAsia="Times New Roman" w:hAnsi="Times New Roman"/>
                <w:b/>
                <w:sz w:val="24"/>
                <w:szCs w:val="24"/>
              </w:rPr>
              <w:t>учебной</w:t>
            </w:r>
            <w:proofErr w:type="gramEnd"/>
            <w:r w:rsidRPr="0065176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деятельности</w:t>
            </w:r>
          </w:p>
          <w:p w:rsidR="00DE5801" w:rsidRPr="00D21200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E5801" w:rsidRPr="009B3220" w:rsidTr="00EC45EE">
        <w:trPr>
          <w:trHeight w:val="548"/>
        </w:trPr>
        <w:tc>
          <w:tcPr>
            <w:tcW w:w="353" w:type="pct"/>
            <w:vAlign w:val="center"/>
          </w:tcPr>
          <w:p w:rsidR="00DE5801" w:rsidRPr="009B3220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4" w:type="pct"/>
            <w:noWrap/>
            <w:vAlign w:val="center"/>
          </w:tcPr>
          <w:p w:rsidR="00DE5801" w:rsidRPr="0040411B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9 </w:t>
            </w:r>
            <w:r w:rsidRPr="004041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406" w:type="pct"/>
            <w:noWrap/>
            <w:vAlign w:val="center"/>
          </w:tcPr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767" w:type="pct"/>
            <w:noWrap/>
            <w:vAlign w:val="center"/>
          </w:tcPr>
          <w:p w:rsidR="00DE580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E580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DE580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E5801" w:rsidRPr="009B3220" w:rsidTr="00EC45EE">
        <w:trPr>
          <w:trHeight w:val="548"/>
        </w:trPr>
        <w:tc>
          <w:tcPr>
            <w:tcW w:w="353" w:type="pct"/>
            <w:vAlign w:val="center"/>
          </w:tcPr>
          <w:p w:rsidR="00DE5801" w:rsidRDefault="00DE5801" w:rsidP="00EC45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DE5801" w:rsidRPr="00C33A96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4" w:type="pct"/>
            <w:noWrap/>
          </w:tcPr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28AE">
              <w:rPr>
                <w:rFonts w:ascii="Times New Roman" w:eastAsia="Times New Roman" w:hAnsi="Times New Roman"/>
                <w:sz w:val="24"/>
                <w:szCs w:val="24"/>
              </w:rPr>
              <w:t>Межличностные взаимоотношения в семье, со сверстниками; решение конфликтных ситуаций. Внешность и черты характера человека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DE5801" w:rsidRPr="009B3220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6" w:type="pct"/>
            <w:noWrap/>
          </w:tcPr>
          <w:p w:rsidR="00DE5801" w:rsidRPr="009B3220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67" w:type="pct"/>
            <w:noWrap/>
            <w:vAlign w:val="center"/>
          </w:tcPr>
          <w:p w:rsidR="00DE5801" w:rsidRPr="001E28AE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1E28AE">
              <w:rPr>
                <w:rFonts w:ascii="Times New Roman" w:eastAsia="Times New Roman" w:hAnsi="Times New Roman"/>
                <w:sz w:val="24"/>
                <w:szCs w:val="24"/>
              </w:rPr>
              <w:t>веду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 этикетный диалог знакомства в стандартной ситуации </w:t>
            </w:r>
            <w:r w:rsidRPr="001E28AE">
              <w:rPr>
                <w:rFonts w:ascii="Times New Roman" w:eastAsia="Times New Roman" w:hAnsi="Times New Roman"/>
                <w:sz w:val="24"/>
                <w:szCs w:val="24"/>
              </w:rPr>
              <w:t>общения;</w:t>
            </w:r>
          </w:p>
          <w:p w:rsidR="00DE5801" w:rsidRPr="001E28AE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1E28AE">
              <w:rPr>
                <w:rFonts w:ascii="Times New Roman" w:eastAsia="Times New Roman" w:hAnsi="Times New Roman"/>
                <w:sz w:val="24"/>
                <w:szCs w:val="24"/>
              </w:rPr>
              <w:t>расспрашивают собеседника и отвечают на его вопросы в рамках предложенной тематики и лексико-грамматического материала;</w:t>
            </w:r>
          </w:p>
          <w:p w:rsidR="00DE5801" w:rsidRPr="001E28AE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1E28AE">
              <w:rPr>
                <w:rFonts w:ascii="Times New Roman" w:eastAsia="Times New Roman" w:hAnsi="Times New Roman"/>
                <w:sz w:val="24"/>
                <w:szCs w:val="24"/>
              </w:rPr>
              <w:t>рассказывают о себе, своей семье, друзьях, своих интересах;</w:t>
            </w:r>
          </w:p>
          <w:p w:rsidR="00DE580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1E28AE">
              <w:rPr>
                <w:rFonts w:ascii="Times New Roman" w:eastAsia="Times New Roman" w:hAnsi="Times New Roman"/>
                <w:sz w:val="24"/>
                <w:szCs w:val="24"/>
              </w:rPr>
              <w:t>читают аутентичные тексты с выборочным и полным пониманием, выражают своё мнение;</w:t>
            </w:r>
          </w:p>
          <w:p w:rsidR="00DE5801" w:rsidRPr="00CD33D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</w:t>
            </w:r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 xml:space="preserve">оспроизводят графически и </w:t>
            </w:r>
            <w:r w:rsidR="00E936DD" w:rsidRPr="00CD33D1">
              <w:rPr>
                <w:rFonts w:ascii="Times New Roman" w:eastAsia="Times New Roman" w:hAnsi="Times New Roman"/>
                <w:sz w:val="24"/>
                <w:szCs w:val="24"/>
              </w:rPr>
              <w:t>каллиграфически корректно все буквы немецкого</w:t>
            </w:r>
            <w:r w:rsidR="00E936DD">
              <w:rPr>
                <w:rFonts w:ascii="Times New Roman" w:eastAsia="Times New Roman" w:hAnsi="Times New Roman"/>
                <w:sz w:val="24"/>
                <w:szCs w:val="24"/>
              </w:rPr>
              <w:t xml:space="preserve"> алфавита,</w:t>
            </w:r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 основные буквосочетания;</w:t>
            </w:r>
          </w:p>
          <w:p w:rsidR="00DE580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р</w:t>
            </w:r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>азличают на слух и адекватно произносят все звуки немецкого языка.</w:t>
            </w:r>
          </w:p>
          <w:p w:rsidR="00DE5801" w:rsidRPr="00DC606A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</w:t>
            </w:r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>облюдают правильное ударение в сло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вах и фразах, интонацию в целом;</w:t>
            </w:r>
          </w:p>
          <w:p w:rsidR="00DE5801" w:rsidRPr="00DC606A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у</w:t>
            </w:r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 xml:space="preserve">потребляют глаголы </w:t>
            </w:r>
            <w:proofErr w:type="spellStart"/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>hei</w:t>
            </w:r>
            <w:proofErr w:type="spellEnd"/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 xml:space="preserve">βen, </w:t>
            </w:r>
            <w:proofErr w:type="spellStart"/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>wohnen</w:t>
            </w:r>
            <w:proofErr w:type="spellEnd"/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>mögen</w:t>
            </w:r>
            <w:proofErr w:type="spellEnd"/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>sein</w:t>
            </w:r>
            <w:proofErr w:type="spellEnd"/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proofErr w:type="gramStart"/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>утвердительных</w:t>
            </w:r>
            <w:proofErr w:type="gramEnd"/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 xml:space="preserve"> и</w:t>
            </w:r>
          </w:p>
          <w:p w:rsidR="00DE5801" w:rsidRPr="00DC606A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 xml:space="preserve">вопросительных </w:t>
            </w:r>
            <w:proofErr w:type="gramStart"/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>предложениях</w:t>
            </w:r>
            <w:proofErr w:type="gramEnd"/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 xml:space="preserve"> в перво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м, втором лице и вежливой форме;</w:t>
            </w:r>
          </w:p>
          <w:p w:rsidR="00DE580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заполняют анкету;</w:t>
            </w:r>
          </w:p>
          <w:p w:rsidR="00DE5801" w:rsidRPr="00DC606A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описывают картинки; </w:t>
            </w:r>
          </w:p>
          <w:p w:rsidR="00DE580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ч</w:t>
            </w:r>
            <w:r w:rsidRPr="00DC606A">
              <w:rPr>
                <w:rFonts w:ascii="Times New Roman" w:eastAsia="Times New Roman" w:hAnsi="Times New Roman"/>
                <w:sz w:val="24"/>
                <w:szCs w:val="24"/>
              </w:rPr>
              <w:t>итают и пишут по образцу сообщения в чате.</w:t>
            </w:r>
          </w:p>
        </w:tc>
      </w:tr>
      <w:tr w:rsidR="00DE5801" w:rsidRPr="009B3220" w:rsidTr="00EC45EE">
        <w:trPr>
          <w:trHeight w:val="548"/>
        </w:trPr>
        <w:tc>
          <w:tcPr>
            <w:tcW w:w="353" w:type="pct"/>
            <w:vAlign w:val="center"/>
          </w:tcPr>
          <w:p w:rsidR="00DE5801" w:rsidRPr="00C33A96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3A9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4" w:type="pct"/>
            <w:noWrap/>
          </w:tcPr>
          <w:p w:rsidR="00DE5801" w:rsidRPr="00983609" w:rsidRDefault="00DE5801" w:rsidP="00EC45EE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5F64">
              <w:rPr>
                <w:rFonts w:ascii="Times New Roman" w:eastAsia="Times New Roman" w:hAnsi="Times New Roman"/>
                <w:sz w:val="24"/>
                <w:szCs w:val="24"/>
              </w:rPr>
              <w:t>Досуг и увлечения (чтение, кино, театр и др.). Виды отдыха, путешествия. Транспорт. Покупки.</w:t>
            </w:r>
          </w:p>
          <w:p w:rsidR="00DE5801" w:rsidRPr="009B3220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6" w:type="pct"/>
            <w:noWrap/>
          </w:tcPr>
          <w:p w:rsidR="00DE5801" w:rsidRPr="009B3220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67" w:type="pct"/>
            <w:noWrap/>
            <w:vAlign w:val="center"/>
          </w:tcPr>
          <w:p w:rsidR="00DE5801" w:rsidRPr="00F916FF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- в</w:t>
            </w:r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>едут диалоги о своём хобби, о т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ом, что умеют и не умеют делать;</w:t>
            </w:r>
          </w:p>
          <w:p w:rsidR="00DE5801" w:rsidRPr="00F916FF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- п</w:t>
            </w:r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>онимают на слух речь учите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ля, высказывания одноклассников;</w:t>
            </w:r>
          </w:p>
          <w:p w:rsidR="00DE5801" w:rsidRPr="00F916FF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- ч</w:t>
            </w:r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>итают предложения с правильным фразовым и логическим уда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рением;</w:t>
            </w:r>
          </w:p>
          <w:p w:rsidR="00DE5801" w:rsidRPr="00F916FF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- с</w:t>
            </w:r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облюдают правильное ударение в словах и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предложениях, интонацию в целом;</w:t>
            </w:r>
          </w:p>
          <w:p w:rsidR="00DE580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- ч</w:t>
            </w:r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>итают и опис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ывают статистическую информацию; </w:t>
            </w:r>
          </w:p>
          <w:p w:rsidR="00DE5801" w:rsidRPr="00F916FF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-ведут этикетный диалог в ситуации бытового общения;</w:t>
            </w:r>
          </w:p>
          <w:p w:rsidR="00DE5801" w:rsidRPr="00F916FF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 w:rsidRPr="00F916FF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>употребляют</w:t>
            </w:r>
            <w:r w:rsidRPr="00F916FF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>глаголы</w:t>
            </w:r>
            <w:r w:rsidRPr="00F916FF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6FF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kochen</w:t>
            </w:r>
            <w:proofErr w:type="spellEnd"/>
            <w:r w:rsidRPr="00F916FF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916FF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schwimmen</w:t>
            </w:r>
            <w:proofErr w:type="spellEnd"/>
            <w:r w:rsidRPr="00F916FF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6FF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tanzen</w:t>
            </w:r>
            <w:proofErr w:type="spellEnd"/>
            <w:r w:rsidRPr="00F916FF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916FF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>malen,sein</w:t>
            </w:r>
            <w:proofErr w:type="spellEnd"/>
            <w:r w:rsidRPr="00F916FF"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>в</w:t>
            </w:r>
          </w:p>
          <w:p w:rsidR="00DE5801" w:rsidRPr="00F916FF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утвердительных и вопросительных </w:t>
            </w:r>
            <w:proofErr w:type="gramStart"/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>предложениях</w:t>
            </w:r>
            <w:proofErr w:type="gramEnd"/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в первом, втором лице и вежливой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>форме;</w:t>
            </w:r>
          </w:p>
          <w:p w:rsidR="00DE580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- заполняют анкету;</w:t>
            </w:r>
          </w:p>
          <w:p w:rsidR="00DE5801" w:rsidRPr="00F916FF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</w:t>
            </w:r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читают и пишут по образцу сообщения в чате.</w:t>
            </w:r>
            <w:r w:rsidRPr="00F916FF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E5801" w:rsidRPr="009B3220" w:rsidTr="00EC45EE">
        <w:trPr>
          <w:trHeight w:val="548"/>
        </w:trPr>
        <w:tc>
          <w:tcPr>
            <w:tcW w:w="353" w:type="pct"/>
            <w:vAlign w:val="center"/>
          </w:tcPr>
          <w:p w:rsidR="00DE5801" w:rsidRPr="00C33A96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3A9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4" w:type="pct"/>
            <w:noWrap/>
          </w:tcPr>
          <w:p w:rsidR="00DE5801" w:rsidRPr="00CD33D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83609">
              <w:rPr>
                <w:rFonts w:ascii="Times New Roman" w:eastAsia="Times New Roman" w:hAnsi="Times New Roman"/>
                <w:sz w:val="24"/>
                <w:szCs w:val="24"/>
              </w:rPr>
              <w:t xml:space="preserve">Здоровый образ жизни: режим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труда и отдыха, спорт, питание.</w:t>
            </w:r>
          </w:p>
        </w:tc>
        <w:tc>
          <w:tcPr>
            <w:tcW w:w="406" w:type="pct"/>
            <w:noWrap/>
          </w:tcPr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67" w:type="pct"/>
            <w:noWrap/>
            <w:vAlign w:val="center"/>
          </w:tcPr>
          <w:p w:rsidR="00DE5801" w:rsidRPr="005B0BC2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>аудиотексты</w:t>
            </w:r>
            <w:proofErr w:type="spellEnd"/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>, относящиеся к разным коммуникативным типам речи (сообщение, рассказ, интервью);</w:t>
            </w:r>
          </w:p>
          <w:p w:rsidR="00DE5801" w:rsidRPr="005B0BC2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>воспринимают на слух и правильно воспроизводят реплики из диалога;</w:t>
            </w:r>
          </w:p>
          <w:p w:rsidR="00DE5801" w:rsidRPr="005B0BC2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>ведут диалог, высказывая свою просьбу, предложение;</w:t>
            </w:r>
          </w:p>
          <w:p w:rsidR="00DE5801" w:rsidRPr="005B0BC2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 xml:space="preserve">ведут диалог-обсуждение списка покупок; </w:t>
            </w:r>
          </w:p>
          <w:p w:rsidR="00DE5801" w:rsidRPr="005B0BC2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рассказывают о своем распорядке дня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E5801" w:rsidRPr="005B0BC2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 xml:space="preserve">описывают тематические картинки; </w:t>
            </w:r>
          </w:p>
          <w:p w:rsidR="00DE5801" w:rsidRPr="00FC5F64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>овладевают новыми лексическими единицами по теме и употребляют их в речи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</w:tr>
      <w:tr w:rsidR="00DE5801" w:rsidRPr="009B3220" w:rsidTr="00EC45EE">
        <w:trPr>
          <w:trHeight w:val="548"/>
        </w:trPr>
        <w:tc>
          <w:tcPr>
            <w:tcW w:w="353" w:type="pct"/>
            <w:vAlign w:val="center"/>
          </w:tcPr>
          <w:p w:rsidR="00DE5801" w:rsidRPr="00C33A96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3A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74" w:type="pct"/>
            <w:noWrap/>
          </w:tcPr>
          <w:p w:rsidR="00DE5801" w:rsidRPr="00131CF2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5F64">
              <w:rPr>
                <w:rFonts w:ascii="Times New Roman" w:eastAsia="Times New Roman" w:hAnsi="Times New Roman"/>
                <w:sz w:val="24"/>
                <w:szCs w:val="24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      </w:r>
          </w:p>
        </w:tc>
        <w:tc>
          <w:tcPr>
            <w:tcW w:w="406" w:type="pct"/>
            <w:noWrap/>
          </w:tcPr>
          <w:p w:rsidR="00DE5801" w:rsidRPr="005B0BC2" w:rsidRDefault="00DE5801" w:rsidP="00EC45E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67" w:type="pct"/>
            <w:noWrap/>
            <w:vAlign w:val="center"/>
          </w:tcPr>
          <w:p w:rsidR="00DE580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</w:t>
            </w:r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>едут диалог-расспрос (о том, какие школьны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 предметы нравятся, какие нет);</w:t>
            </w:r>
          </w:p>
          <w:p w:rsidR="00DE5801" w:rsidRPr="00E9742E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р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>ассказывают о себе, включая информацию о школь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ных уроках, с указанием времени;</w:t>
            </w:r>
          </w:p>
          <w:p w:rsidR="00DE5801" w:rsidRPr="00E9742E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>ишут элект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ронное письмо о себе по образцу;</w:t>
            </w:r>
          </w:p>
          <w:p w:rsidR="00DE5801" w:rsidRPr="00E9742E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ч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 xml:space="preserve">итают, понимают и составляют своё расписание уроков с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указанием дней недели и времени;</w:t>
            </w:r>
          </w:p>
          <w:p w:rsidR="00DE5801" w:rsidRPr="00E9742E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>онимают на слух речь учителя, одноклассников и небольшие доступные тексты в аудиозаписи,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>построенные на изученном языковом материале, 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аходят запрашиваемую информацию;</w:t>
            </w:r>
          </w:p>
          <w:p w:rsidR="00DE5801" w:rsidRPr="00E9742E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 делают учебные плакаты;</w:t>
            </w:r>
          </w:p>
          <w:p w:rsidR="00DE5801" w:rsidRPr="00E9742E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>оставляют диалоги, оперируют актив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ной лексикой в процессе общения;</w:t>
            </w:r>
          </w:p>
          <w:p w:rsidR="00DE5801" w:rsidRPr="00CD33D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</w:t>
            </w:r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>оспрои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зводят наизусть тексты рифмовок;</w:t>
            </w:r>
          </w:p>
          <w:p w:rsidR="00DE5801" w:rsidRPr="00CD33D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</w:t>
            </w:r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 xml:space="preserve">ербально или </w:t>
            </w:r>
            <w:proofErr w:type="spellStart"/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>неве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рбально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реагируют на услышанное;</w:t>
            </w:r>
          </w:p>
          <w:p w:rsidR="00DE5801" w:rsidRPr="00CD33D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</w:t>
            </w:r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>онимают на слух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произносят цифры и группы цифр; </w:t>
            </w:r>
          </w:p>
          <w:p w:rsidR="00DE5801" w:rsidRPr="00CD33D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</w:t>
            </w:r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>облюдают правильное ударение в сло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вах и фразах, интонацию в целом; </w:t>
            </w:r>
          </w:p>
          <w:p w:rsidR="00DE5801" w:rsidRPr="00C33A96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у</w:t>
            </w:r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>потребляют спряжение извест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ных глаголов в утвердительных и </w:t>
            </w:r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>вопросительных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>предложениях,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>определё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нные и неопределённые артикли в </w:t>
            </w:r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>ед. числе, притяжательные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 xml:space="preserve">местоимения </w:t>
            </w:r>
            <w:proofErr w:type="spellStart"/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>mein</w:t>
            </w:r>
            <w:proofErr w:type="spellEnd"/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>dein</w:t>
            </w:r>
            <w:proofErr w:type="spellEnd"/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D33D1">
              <w:rPr>
                <w:rFonts w:ascii="Times New Roman" w:eastAsia="Times New Roman" w:hAnsi="Times New Roman"/>
                <w:sz w:val="24"/>
                <w:szCs w:val="24"/>
              </w:rPr>
              <w:t>числительные (количественные от 1 до 1000).</w:t>
            </w:r>
          </w:p>
        </w:tc>
      </w:tr>
      <w:tr w:rsidR="00DE5801" w:rsidRPr="009B3220" w:rsidTr="00EC45EE">
        <w:trPr>
          <w:trHeight w:val="548"/>
        </w:trPr>
        <w:tc>
          <w:tcPr>
            <w:tcW w:w="353" w:type="pct"/>
            <w:vAlign w:val="center"/>
          </w:tcPr>
          <w:p w:rsidR="00DE5801" w:rsidRPr="00C33A96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3A9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74" w:type="pct"/>
            <w:noWrap/>
          </w:tcPr>
          <w:p w:rsidR="00DE5801" w:rsidRPr="00131CF2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5F64">
              <w:rPr>
                <w:rFonts w:ascii="Times New Roman" w:eastAsia="Times New Roman" w:hAnsi="Times New Roman"/>
                <w:sz w:val="24"/>
                <w:szCs w:val="24"/>
              </w:rPr>
              <w:t>Мир профессий. Проблемы выбора профессии. Роль иностранного языка в планах на будущее.</w:t>
            </w:r>
          </w:p>
        </w:tc>
        <w:tc>
          <w:tcPr>
            <w:tcW w:w="406" w:type="pct"/>
            <w:noWrap/>
          </w:tcPr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67" w:type="pct"/>
            <w:noWrap/>
            <w:vAlign w:val="center"/>
          </w:tcPr>
          <w:p w:rsidR="00DE5801" w:rsidRPr="005B0BC2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>воспринимают на слух и повторяют слова и фразы классного обихода;</w:t>
            </w:r>
          </w:p>
          <w:p w:rsidR="00DE5801" w:rsidRPr="005B0BC2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>аудиотексты</w:t>
            </w:r>
            <w:proofErr w:type="spellEnd"/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E5801" w:rsidRPr="005B0BC2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>воспринимают на слух и правильно воспроизводят реплики из диалога, названия профессий;</w:t>
            </w:r>
          </w:p>
          <w:p w:rsidR="00DE5801" w:rsidRPr="005B0BC2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>ведут диалог, высказывая свою просьбу, предложение;</w:t>
            </w:r>
          </w:p>
          <w:p w:rsidR="00DE5801" w:rsidRPr="005B0BC2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 xml:space="preserve">ведут диалог-расспрос о своей семье, профессии родителей; </w:t>
            </w:r>
          </w:p>
          <w:p w:rsidR="00DE5801" w:rsidRPr="005B0BC2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>расспрашивают собеседника и отвечают на его вопросы, запрашивают нужную информацию;</w:t>
            </w:r>
          </w:p>
          <w:p w:rsidR="00DE5801" w:rsidRPr="005B0BC2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 xml:space="preserve">описывают тематические картинки; </w:t>
            </w:r>
          </w:p>
          <w:p w:rsidR="00DE5801" w:rsidRPr="00A900A9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t xml:space="preserve">овладевают новыми лексическими единицами по теме и употребляют их в </w:t>
            </w:r>
            <w:r w:rsidRPr="005B0BC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речи;</w:t>
            </w:r>
          </w:p>
        </w:tc>
      </w:tr>
      <w:tr w:rsidR="00DE5801" w:rsidRPr="009B3220" w:rsidTr="00EC45EE">
        <w:trPr>
          <w:trHeight w:val="548"/>
        </w:trPr>
        <w:tc>
          <w:tcPr>
            <w:tcW w:w="353" w:type="pct"/>
            <w:vAlign w:val="center"/>
          </w:tcPr>
          <w:p w:rsidR="00DE5801" w:rsidRPr="00C33A96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3A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74" w:type="pct"/>
            <w:noWrap/>
          </w:tcPr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3609">
              <w:rPr>
                <w:rFonts w:ascii="Times New Roman" w:eastAsia="Times New Roman" w:hAnsi="Times New Roman"/>
                <w:sz w:val="24"/>
                <w:szCs w:val="24"/>
              </w:rPr>
              <w:t>Природа. Проблемы экологии. Защита окружающей ср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еды. Климат, погода.</w:t>
            </w:r>
          </w:p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E5801" w:rsidRPr="00131CF2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6" w:type="pct"/>
            <w:noWrap/>
          </w:tcPr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7" w:type="pct"/>
            <w:noWrap/>
            <w:vAlign w:val="center"/>
          </w:tcPr>
          <w:p w:rsidR="00DE5801" w:rsidRPr="00E9742E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ут диалог-расспрос (о животных);</w:t>
            </w:r>
          </w:p>
          <w:p w:rsidR="00DE5801" w:rsidRPr="00E9742E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рассказывают о своих животных; </w:t>
            </w:r>
          </w:p>
          <w:p w:rsidR="00DE5801" w:rsidRPr="00E9742E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о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>перируют актив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ной лексикой в процессе общения;</w:t>
            </w:r>
          </w:p>
          <w:p w:rsidR="00DE5801" w:rsidRPr="00E9742E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 xml:space="preserve">ыразительно читают вслух небольшие тексты, построенные на изученном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языковом материале;</w:t>
            </w:r>
          </w:p>
          <w:p w:rsidR="00DE5801" w:rsidRPr="00E9742E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>ишут небольшой рассказ с опорой на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образец; </w:t>
            </w:r>
          </w:p>
          <w:p w:rsidR="00DE580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с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 xml:space="preserve">облюдают правильное ударение в словах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предложениях, интонацию в целом;</w:t>
            </w:r>
          </w:p>
          <w:p w:rsidR="00DE5801" w:rsidRPr="00E9742E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>роводят интервью о любимых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животных и сообщения на основе собранного материала; </w:t>
            </w:r>
          </w:p>
          <w:p w:rsidR="00DE580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у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>потребляют винительный падеж и множествен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ное число 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>существительных, вопросы без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>вопросительного слова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DE5801" w:rsidRPr="00CD33D1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E5801" w:rsidRPr="009B3220" w:rsidTr="00EC45EE">
        <w:trPr>
          <w:trHeight w:val="548"/>
        </w:trPr>
        <w:tc>
          <w:tcPr>
            <w:tcW w:w="353" w:type="pct"/>
            <w:vAlign w:val="center"/>
          </w:tcPr>
          <w:p w:rsidR="00DE5801" w:rsidRPr="00C33A96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3A96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74" w:type="pct"/>
            <w:noWrap/>
          </w:tcPr>
          <w:p w:rsidR="00DE5801" w:rsidRPr="00131CF2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5F64">
              <w:rPr>
                <w:rFonts w:ascii="Times New Roman" w:eastAsia="Times New Roman" w:hAnsi="Times New Roman"/>
                <w:sz w:val="24"/>
                <w:szCs w:val="24"/>
              </w:rPr>
              <w:t xml:space="preserve">Страна/страны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обычаи). Выдающиеся люди, их вклад в науку и мировую культуру. </w:t>
            </w:r>
          </w:p>
        </w:tc>
        <w:tc>
          <w:tcPr>
            <w:tcW w:w="406" w:type="pct"/>
            <w:noWrap/>
          </w:tcPr>
          <w:p w:rsidR="00DE5801" w:rsidRDefault="00DE5801" w:rsidP="00EC45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67" w:type="pct"/>
            <w:noWrap/>
          </w:tcPr>
          <w:p w:rsidR="00DE5801" w:rsidRDefault="00DE5801" w:rsidP="00780ECF">
            <w:pPr>
              <w:spacing w:after="0" w:line="240" w:lineRule="auto"/>
              <w:ind w:left="4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 з</w:t>
            </w:r>
            <w:r w:rsidRPr="00E9742E">
              <w:rPr>
                <w:rFonts w:ascii="Times New Roman" w:eastAsia="Times New Roman" w:hAnsi="Times New Roman"/>
                <w:sz w:val="24"/>
                <w:szCs w:val="24"/>
              </w:rPr>
              <w:t>накомятся со страноведческой информацией о школе в немецкоязычных странах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E5801" w:rsidRDefault="00DE5801" w:rsidP="00780ECF">
            <w:pPr>
              <w:spacing w:after="0" w:line="240" w:lineRule="auto"/>
              <w:ind w:left="49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читают географические названия; </w:t>
            </w:r>
          </w:p>
          <w:p w:rsidR="00DE5801" w:rsidRDefault="00DE5801" w:rsidP="00780ECF">
            <w:pPr>
              <w:spacing w:after="0" w:line="240" w:lineRule="auto"/>
              <w:ind w:left="49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- ч</w:t>
            </w:r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>итают и пишут открытку с места отдыха, знакомятся с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F916FF">
              <w:rPr>
                <w:rFonts w:ascii="Times New Roman" w:eastAsia="Cambria" w:hAnsi="Times New Roman" w:cs="Times New Roman"/>
                <w:sz w:val="24"/>
                <w:szCs w:val="24"/>
              </w:rPr>
              <w:t>немецкой тра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дицией писать подобные открытки;</w:t>
            </w:r>
          </w:p>
          <w:p w:rsidR="00DE5801" w:rsidRDefault="00DE5801" w:rsidP="00780ECF">
            <w:pPr>
              <w:spacing w:after="0" w:line="240" w:lineRule="auto"/>
              <w:ind w:left="49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-  з</w:t>
            </w:r>
            <w:r w:rsidRPr="00896F2E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накомятся со страноведческой 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информацией о семьях в Германии;</w:t>
            </w:r>
          </w:p>
          <w:p w:rsidR="00DE5801" w:rsidRPr="00BF416A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BF416A">
              <w:rPr>
                <w:rFonts w:ascii="Times New Roman" w:eastAsia="Times New Roman" w:hAnsi="Times New Roman"/>
                <w:sz w:val="24"/>
                <w:szCs w:val="24"/>
              </w:rPr>
              <w:t>узнают об особенностях образа жизни, быта и культуры стран изучаемого языка;</w:t>
            </w:r>
          </w:p>
          <w:p w:rsidR="00DE5801" w:rsidRPr="00BF416A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BF416A">
              <w:rPr>
                <w:rFonts w:ascii="Times New Roman" w:eastAsia="Times New Roman" w:hAnsi="Times New Roman"/>
                <w:sz w:val="24"/>
                <w:szCs w:val="24"/>
              </w:rPr>
              <w:t>формируют представление о сходстве и различиях в традициях своей страны и стран изучаемого языка;</w:t>
            </w:r>
          </w:p>
          <w:p w:rsidR="00DE5801" w:rsidRPr="006760D9" w:rsidRDefault="00DE5801" w:rsidP="00780E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BF416A">
              <w:rPr>
                <w:rFonts w:ascii="Times New Roman" w:eastAsia="Times New Roman" w:hAnsi="Times New Roman"/>
                <w:sz w:val="24"/>
                <w:szCs w:val="24"/>
              </w:rPr>
              <w:t>понимают роль владения иностра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нным языком в современном мире;</w:t>
            </w:r>
          </w:p>
          <w:p w:rsidR="00DE5801" w:rsidRPr="005B0BC2" w:rsidRDefault="00DE5801" w:rsidP="00780ECF">
            <w:pPr>
              <w:spacing w:after="0" w:line="240" w:lineRule="auto"/>
              <w:ind w:left="49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5B0BC2">
              <w:rPr>
                <w:rFonts w:ascii="Times New Roman" w:eastAsia="Cambria" w:hAnsi="Times New Roman" w:cs="Times New Roman"/>
                <w:sz w:val="24"/>
                <w:szCs w:val="24"/>
              </w:rPr>
              <w:t>аудиотексты</w:t>
            </w:r>
            <w:proofErr w:type="spellEnd"/>
            <w:r w:rsidRPr="005B0BC2">
              <w:rPr>
                <w:rFonts w:ascii="Times New Roman" w:eastAsia="Cambria" w:hAnsi="Times New Roman" w:cs="Times New Roman"/>
                <w:sz w:val="24"/>
                <w:szCs w:val="24"/>
              </w:rPr>
              <w:t>, относящиеся к разным коммуникативным типам речи;</w:t>
            </w:r>
          </w:p>
          <w:p w:rsidR="00DE5801" w:rsidRPr="005B0BC2" w:rsidRDefault="00DE5801" w:rsidP="00780ECF">
            <w:pPr>
              <w:spacing w:after="0" w:line="240" w:lineRule="auto"/>
              <w:ind w:left="49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Cambria" w:hAnsi="Times New Roman" w:cs="Times New Roman"/>
                <w:sz w:val="24"/>
                <w:szCs w:val="24"/>
              </w:rPr>
              <w:t>расспрашивают собеседника и отвечают на его вопросы, запрашивают нужную информацию;</w:t>
            </w:r>
          </w:p>
          <w:p w:rsidR="00DE5801" w:rsidRPr="005B0BC2" w:rsidRDefault="00DE5801" w:rsidP="00780ECF">
            <w:pPr>
              <w:spacing w:after="0" w:line="240" w:lineRule="auto"/>
              <w:ind w:left="49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Cambria" w:hAnsi="Times New Roman" w:cs="Times New Roman"/>
                <w:sz w:val="24"/>
                <w:szCs w:val="24"/>
              </w:rPr>
              <w:t>описывают тематические картинки;</w:t>
            </w:r>
          </w:p>
          <w:p w:rsidR="00DE5801" w:rsidRPr="00C009C3" w:rsidRDefault="00DE5801" w:rsidP="00780ECF">
            <w:pPr>
              <w:spacing w:after="0" w:line="240" w:lineRule="auto"/>
              <w:ind w:left="49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</w:t>
            </w:r>
            <w:r w:rsidRPr="005B0BC2">
              <w:rPr>
                <w:rFonts w:ascii="Times New Roman" w:eastAsia="Cambria" w:hAnsi="Times New Roman" w:cs="Times New Roman"/>
                <w:sz w:val="24"/>
                <w:szCs w:val="24"/>
              </w:rPr>
              <w:t>представляют монологическое высказывание о реалиях своей страны и стран изучаемого языка;</w:t>
            </w:r>
          </w:p>
        </w:tc>
      </w:tr>
      <w:bookmarkEnd w:id="1"/>
    </w:tbl>
    <w:p w:rsidR="00DE5801" w:rsidRDefault="00DE5801" w:rsidP="00DE5801">
      <w:pPr>
        <w:sectPr w:rsidR="00DE5801" w:rsidSect="00780ECF">
          <w:pgSz w:w="16838" w:h="11906" w:orient="landscape"/>
          <w:pgMar w:top="1702" w:right="1134" w:bottom="851" w:left="1134" w:header="709" w:footer="709" w:gutter="0"/>
          <w:cols w:space="708"/>
          <w:titlePg/>
          <w:docGrid w:linePitch="360"/>
        </w:sectPr>
      </w:pPr>
    </w:p>
    <w:p w:rsidR="00DE5801" w:rsidRDefault="00DE5801" w:rsidP="00DE5801"/>
    <w:p w:rsidR="00DE5801" w:rsidRDefault="00DE5801" w:rsidP="00DE58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DE5801" w:rsidRPr="00101CE1" w:rsidRDefault="00DE5801" w:rsidP="00DE58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101CE1">
        <w:rPr>
          <w:rFonts w:ascii="Times New Roman" w:eastAsia="Times New Roman" w:hAnsi="Times New Roman" w:cs="Times New Roman"/>
          <w:b/>
          <w:bCs/>
          <w:sz w:val="24"/>
          <w:szCs w:val="24"/>
        </w:rPr>
        <w:t> четверть</w:t>
      </w:r>
    </w:p>
    <w:p w:rsidR="00DE5801" w:rsidRPr="003C01EA" w:rsidRDefault="00DE5801" w:rsidP="00DE58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№1. </w:t>
      </w:r>
      <w:r w:rsidRPr="003C01EA">
        <w:rPr>
          <w:rFonts w:ascii="Times New Roman" w:hAnsi="Times New Roman" w:cs="Times New Roman"/>
          <w:sz w:val="28"/>
          <w:szCs w:val="28"/>
        </w:rPr>
        <w:t>Запишите числа словами</w:t>
      </w:r>
    </w:p>
    <w:p w:rsidR="00DE5801" w:rsidRPr="00466CC1" w:rsidRDefault="00DE5801" w:rsidP="00DE5801">
      <w:pPr>
        <w:pStyle w:val="a3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66CC1">
        <w:rPr>
          <w:rFonts w:ascii="Times New Roman" w:hAnsi="Times New Roman" w:cs="Times New Roman"/>
          <w:sz w:val="24"/>
          <w:szCs w:val="24"/>
        </w:rPr>
        <w:t>14</w:t>
      </w:r>
    </w:p>
    <w:p w:rsidR="00DE5801" w:rsidRPr="00466CC1" w:rsidRDefault="00DE5801" w:rsidP="00DE5801">
      <w:pPr>
        <w:pStyle w:val="a3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66CC1">
        <w:rPr>
          <w:rFonts w:ascii="Times New Roman" w:hAnsi="Times New Roman" w:cs="Times New Roman"/>
          <w:sz w:val="24"/>
          <w:szCs w:val="24"/>
        </w:rPr>
        <w:t>236</w:t>
      </w:r>
    </w:p>
    <w:p w:rsidR="00DE5801" w:rsidRPr="00466CC1" w:rsidRDefault="00DE5801" w:rsidP="00DE5801">
      <w:pPr>
        <w:pStyle w:val="a3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66CC1">
        <w:rPr>
          <w:rFonts w:ascii="Times New Roman" w:hAnsi="Times New Roman" w:cs="Times New Roman"/>
          <w:sz w:val="24"/>
          <w:szCs w:val="24"/>
        </w:rPr>
        <w:t>23</w:t>
      </w:r>
    </w:p>
    <w:p w:rsidR="00DE5801" w:rsidRPr="00466CC1" w:rsidRDefault="00DE5801" w:rsidP="00DE5801">
      <w:pPr>
        <w:pStyle w:val="a3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66CC1">
        <w:rPr>
          <w:rFonts w:ascii="Times New Roman" w:hAnsi="Times New Roman" w:cs="Times New Roman"/>
          <w:sz w:val="24"/>
          <w:szCs w:val="24"/>
        </w:rPr>
        <w:t>8</w:t>
      </w:r>
    </w:p>
    <w:p w:rsidR="00DE5801" w:rsidRPr="00466CC1" w:rsidRDefault="00DE5801" w:rsidP="00DE5801">
      <w:pPr>
        <w:pStyle w:val="a3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66CC1">
        <w:rPr>
          <w:rFonts w:ascii="Times New Roman" w:hAnsi="Times New Roman" w:cs="Times New Roman"/>
          <w:sz w:val="24"/>
          <w:szCs w:val="24"/>
        </w:rPr>
        <w:t>145</w:t>
      </w:r>
    </w:p>
    <w:p w:rsidR="00DE5801" w:rsidRPr="00466CC1" w:rsidRDefault="00DE5801" w:rsidP="00DE5801">
      <w:pPr>
        <w:pStyle w:val="a3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66CC1">
        <w:rPr>
          <w:rFonts w:ascii="Times New Roman" w:hAnsi="Times New Roman" w:cs="Times New Roman"/>
          <w:sz w:val="24"/>
          <w:szCs w:val="24"/>
        </w:rPr>
        <w:t>67</w:t>
      </w:r>
    </w:p>
    <w:p w:rsidR="00DE5801" w:rsidRPr="00466CC1" w:rsidRDefault="00DE5801" w:rsidP="00DE5801">
      <w:pPr>
        <w:pStyle w:val="a3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66CC1">
        <w:rPr>
          <w:rFonts w:ascii="Times New Roman" w:hAnsi="Times New Roman" w:cs="Times New Roman"/>
          <w:sz w:val="24"/>
          <w:szCs w:val="24"/>
        </w:rPr>
        <w:t>89</w:t>
      </w:r>
    </w:p>
    <w:p w:rsidR="00DE5801" w:rsidRPr="00466CC1" w:rsidRDefault="00DE5801" w:rsidP="00DE5801">
      <w:pPr>
        <w:pStyle w:val="a3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66CC1">
        <w:rPr>
          <w:rFonts w:ascii="Times New Roman" w:hAnsi="Times New Roman" w:cs="Times New Roman"/>
          <w:sz w:val="24"/>
          <w:szCs w:val="24"/>
        </w:rPr>
        <w:t>1000</w:t>
      </w:r>
    </w:p>
    <w:p w:rsidR="00DE5801" w:rsidRPr="00466CC1" w:rsidRDefault="00DE5801" w:rsidP="00DE5801">
      <w:pPr>
        <w:pStyle w:val="a3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66CC1">
        <w:rPr>
          <w:rFonts w:ascii="Times New Roman" w:hAnsi="Times New Roman" w:cs="Times New Roman"/>
          <w:sz w:val="24"/>
          <w:szCs w:val="24"/>
        </w:rPr>
        <w:t>400</w:t>
      </w:r>
    </w:p>
    <w:p w:rsidR="00DE5801" w:rsidRPr="00A70F40" w:rsidRDefault="00DE5801" w:rsidP="00DE5801">
      <w:pPr>
        <w:pStyle w:val="a3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66CC1">
        <w:rPr>
          <w:rFonts w:ascii="Times New Roman" w:hAnsi="Times New Roman" w:cs="Times New Roman"/>
          <w:sz w:val="24"/>
          <w:szCs w:val="24"/>
        </w:rPr>
        <w:t>50</w:t>
      </w:r>
    </w:p>
    <w:p w:rsidR="00DE5801" w:rsidRPr="004433DE" w:rsidRDefault="00DE5801" w:rsidP="00DE58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№2. </w:t>
      </w:r>
    </w:p>
    <w:p w:rsidR="00DE5801" w:rsidRDefault="00DE5801" w:rsidP="00DE5801">
      <w:r w:rsidRPr="00A70F40">
        <w:rPr>
          <w:noProof/>
        </w:rPr>
        <w:drawing>
          <wp:inline distT="0" distB="0" distL="0" distR="0">
            <wp:extent cx="6264250" cy="1619250"/>
            <wp:effectExtent l="0" t="0" r="3810" b="0"/>
            <wp:docPr id="1" name="Рисунок 2" descr="https://ds05.infourok.ru/uploads/ex/00f9/00030e38-8a891bfe/hello_html_3752f5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5.infourok.ru/uploads/ex/00f9/00030e38-8a891bfe/hello_html_3752f55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128" cy="1623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801" w:rsidRDefault="00DE5801" w:rsidP="00DE5801"/>
    <w:p w:rsidR="00DE5801" w:rsidRDefault="00DE5801" w:rsidP="00DE5801">
      <w:r w:rsidRPr="00A70F40">
        <w:rPr>
          <w:noProof/>
        </w:rPr>
        <w:drawing>
          <wp:inline distT="0" distB="0" distL="0" distR="0">
            <wp:extent cx="3544570" cy="3544570"/>
            <wp:effectExtent l="0" t="0" r="0" b="0"/>
            <wp:docPr id="4" name="Рисунок 4" descr="https://i.pinimg.com/736x/21/40/a3/2140a3f9b027792990e47c7430e888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pinimg.com/736x/21/40/a3/2140a3f9b027792990e47c7430e888d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047" cy="3546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801" w:rsidRPr="002D2B5C" w:rsidRDefault="00DE5801" w:rsidP="00DE5801">
      <w:pPr>
        <w:rPr>
          <w:rFonts w:ascii="Times New Roman" w:hAnsi="Times New Roman" w:cs="Times New Roman"/>
          <w:b/>
          <w:sz w:val="24"/>
          <w:szCs w:val="24"/>
        </w:rPr>
      </w:pPr>
      <w:r w:rsidRPr="002D2B5C">
        <w:rPr>
          <w:rFonts w:ascii="Times New Roman" w:hAnsi="Times New Roman" w:cs="Times New Roman"/>
          <w:b/>
          <w:sz w:val="24"/>
          <w:szCs w:val="24"/>
        </w:rPr>
        <w:lastRenderedPageBreak/>
        <w:t>2 четверть</w:t>
      </w:r>
    </w:p>
    <w:p w:rsidR="00DE5801" w:rsidRPr="00886755" w:rsidRDefault="00DE5801" w:rsidP="00DE5801">
      <w:pPr>
        <w:pStyle w:val="a3"/>
        <w:numPr>
          <w:ilvl w:val="0"/>
          <w:numId w:val="6"/>
        </w:numPr>
        <w:rPr>
          <w:rFonts w:ascii="Arial" w:hAnsi="Arial" w:cs="Arial"/>
          <w:shd w:val="clear" w:color="auto" w:fill="FFFFFF"/>
        </w:rPr>
      </w:pPr>
      <w:r w:rsidRPr="00886755">
        <w:rPr>
          <w:rFonts w:ascii="Arial" w:hAnsi="Arial" w:cs="Arial"/>
          <w:shd w:val="clear" w:color="auto" w:fill="FFFFFF"/>
          <w:lang w:val="en-US"/>
        </w:rPr>
        <w:t xml:space="preserve">Deutschland …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ein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Bundesstaat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>.</w:t>
      </w:r>
      <w:r w:rsidRPr="00886755">
        <w:rPr>
          <w:rFonts w:ascii="Arial" w:hAnsi="Arial" w:cs="Arial"/>
          <w:lang w:val="en-US"/>
        </w:rPr>
        <w:br/>
      </w:r>
      <w:r w:rsidRPr="00886755">
        <w:rPr>
          <w:rFonts w:ascii="Arial" w:hAnsi="Arial" w:cs="Arial"/>
          <w:shd w:val="clear" w:color="auto" w:fill="FFFFFF"/>
          <w:lang w:val="en-US"/>
        </w:rPr>
        <w:t xml:space="preserve">2.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Wir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…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endlich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in Berlin!</w:t>
      </w:r>
      <w:r w:rsidRPr="00886755">
        <w:rPr>
          <w:rFonts w:ascii="Arial" w:hAnsi="Arial" w:cs="Arial"/>
          <w:lang w:val="en-US"/>
        </w:rPr>
        <w:br/>
      </w:r>
      <w:r w:rsidRPr="00886755">
        <w:rPr>
          <w:rFonts w:ascii="Arial" w:hAnsi="Arial" w:cs="Arial"/>
          <w:shd w:val="clear" w:color="auto" w:fill="FFFFFF"/>
          <w:lang w:val="en-US"/>
        </w:rPr>
        <w:t xml:space="preserve">3. Sveta und Igor …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Praktikanten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>.</w:t>
      </w:r>
      <w:r w:rsidRPr="00886755">
        <w:rPr>
          <w:rFonts w:ascii="Arial" w:hAnsi="Arial" w:cs="Arial"/>
          <w:lang w:val="en-US"/>
        </w:rPr>
        <w:br/>
      </w:r>
      <w:r w:rsidRPr="00886755">
        <w:rPr>
          <w:rFonts w:ascii="Arial" w:hAnsi="Arial" w:cs="Arial"/>
          <w:shd w:val="clear" w:color="auto" w:fill="FFFFFF"/>
          <w:lang w:val="en-US"/>
        </w:rPr>
        <w:t xml:space="preserve">4. Berlin … </w:t>
      </w:r>
      <w:proofErr w:type="gramStart"/>
      <w:r w:rsidRPr="00886755">
        <w:rPr>
          <w:rFonts w:ascii="Arial" w:hAnsi="Arial" w:cs="Arial"/>
          <w:shd w:val="clear" w:color="auto" w:fill="FFFFFF"/>
          <w:lang w:val="en-US"/>
        </w:rPr>
        <w:t>die</w:t>
      </w:r>
      <w:proofErr w:type="gramEnd"/>
      <w:r w:rsidRPr="00886755">
        <w:rPr>
          <w:rFonts w:ascii="Arial" w:hAnsi="Arial" w:cs="Arial"/>
          <w:shd w:val="clear" w:color="auto" w:fill="FFFFFF"/>
          <w:lang w:val="en-US"/>
        </w:rPr>
        <w:t xml:space="preserve">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Hauptstadt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von Deutschland.</w:t>
      </w:r>
      <w:r w:rsidRPr="00886755">
        <w:rPr>
          <w:rFonts w:ascii="Arial" w:hAnsi="Arial" w:cs="Arial"/>
          <w:lang w:val="en-US"/>
        </w:rPr>
        <w:br/>
      </w:r>
      <w:r w:rsidRPr="00886755">
        <w:rPr>
          <w:rFonts w:ascii="Arial" w:hAnsi="Arial" w:cs="Arial"/>
          <w:shd w:val="clear" w:color="auto" w:fill="FFFFFF"/>
          <w:lang w:val="en-US"/>
        </w:rPr>
        <w:t xml:space="preserve">5. Hallo Nina! … </w:t>
      </w:r>
      <w:proofErr w:type="gramStart"/>
      <w:r w:rsidRPr="00886755">
        <w:rPr>
          <w:rFonts w:ascii="Arial" w:hAnsi="Arial" w:cs="Arial"/>
          <w:shd w:val="clear" w:color="auto" w:fill="FFFFFF"/>
          <w:lang w:val="en-US"/>
        </w:rPr>
        <w:t>du</w:t>
      </w:r>
      <w:proofErr w:type="gramEnd"/>
      <w:r w:rsidRPr="00886755">
        <w:rPr>
          <w:rFonts w:ascii="Arial" w:hAnsi="Arial" w:cs="Arial"/>
          <w:shd w:val="clear" w:color="auto" w:fill="FFFFFF"/>
          <w:lang w:val="en-US"/>
        </w:rPr>
        <w:t xml:space="preserve">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hier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schon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lange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>?</w:t>
      </w:r>
      <w:r w:rsidRPr="00886755">
        <w:rPr>
          <w:rFonts w:ascii="Arial" w:hAnsi="Arial" w:cs="Arial"/>
          <w:lang w:val="en-US"/>
        </w:rPr>
        <w:br/>
      </w:r>
      <w:r w:rsidRPr="00886755">
        <w:rPr>
          <w:rFonts w:ascii="Arial" w:hAnsi="Arial" w:cs="Arial"/>
          <w:shd w:val="clear" w:color="auto" w:fill="FFFFFF"/>
          <w:lang w:val="en-US"/>
        </w:rPr>
        <w:t xml:space="preserve">6. Die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Ostsee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und die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Nordsee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… die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natürlichen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Grenzen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Deutschlands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im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Norden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>.</w:t>
      </w:r>
      <w:r w:rsidRPr="00886755">
        <w:rPr>
          <w:rFonts w:ascii="Arial" w:hAnsi="Arial" w:cs="Arial"/>
          <w:lang w:val="en-US"/>
        </w:rPr>
        <w:br/>
      </w:r>
      <w:r w:rsidRPr="00886755">
        <w:rPr>
          <w:rFonts w:ascii="Arial" w:hAnsi="Arial" w:cs="Arial"/>
          <w:shd w:val="clear" w:color="auto" w:fill="FFFFFF"/>
          <w:lang w:val="en-US"/>
        </w:rPr>
        <w:t xml:space="preserve">7. Die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Währung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von Deutschland … Euro.</w:t>
      </w:r>
      <w:r w:rsidRPr="00886755">
        <w:rPr>
          <w:rFonts w:ascii="Arial" w:hAnsi="Arial" w:cs="Arial"/>
          <w:lang w:val="en-US"/>
        </w:rPr>
        <w:br/>
      </w:r>
      <w:r w:rsidRPr="00886755">
        <w:rPr>
          <w:rFonts w:ascii="Arial" w:hAnsi="Arial" w:cs="Arial"/>
          <w:shd w:val="clear" w:color="auto" w:fill="FFFFFF"/>
          <w:lang w:val="en-US"/>
        </w:rPr>
        <w:t xml:space="preserve">8.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Welche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Länder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…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zurzeit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in der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Europäischen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Union (EU)?</w:t>
      </w:r>
      <w:r w:rsidRPr="00886755">
        <w:rPr>
          <w:rFonts w:ascii="Arial" w:hAnsi="Arial" w:cs="Arial"/>
          <w:lang w:val="en-US"/>
        </w:rPr>
        <w:br/>
      </w:r>
      <w:r w:rsidRPr="00886755">
        <w:rPr>
          <w:rFonts w:ascii="Arial" w:hAnsi="Arial" w:cs="Arial"/>
          <w:shd w:val="clear" w:color="auto" w:fill="FFFFFF"/>
          <w:lang w:val="en-US"/>
        </w:rPr>
        <w:t xml:space="preserve">9. …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ihr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Betreuer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</w:t>
      </w:r>
      <w:proofErr w:type="spellStart"/>
      <w:proofErr w:type="gramStart"/>
      <w:r w:rsidRPr="00886755">
        <w:rPr>
          <w:rFonts w:ascii="Arial" w:hAnsi="Arial" w:cs="Arial"/>
          <w:shd w:val="clear" w:color="auto" w:fill="FFFFFF"/>
          <w:lang w:val="en-US"/>
        </w:rPr>
        <w:t>oder</w:t>
      </w:r>
      <w:proofErr w:type="spellEnd"/>
      <w:proofErr w:type="gramEnd"/>
      <w:r w:rsidRPr="00886755">
        <w:rPr>
          <w:rFonts w:ascii="Arial" w:hAnsi="Arial" w:cs="Arial"/>
          <w:shd w:val="clear" w:color="auto" w:fill="FFFFFF"/>
          <w:lang w:val="en-US"/>
        </w:rPr>
        <w:t xml:space="preserve">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auch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 xml:space="preserve"> </w:t>
      </w:r>
      <w:proofErr w:type="spellStart"/>
      <w:r w:rsidRPr="00886755">
        <w:rPr>
          <w:rFonts w:ascii="Arial" w:hAnsi="Arial" w:cs="Arial"/>
          <w:shd w:val="clear" w:color="auto" w:fill="FFFFFF"/>
          <w:lang w:val="en-US"/>
        </w:rPr>
        <w:t>Praktikanten</w:t>
      </w:r>
      <w:proofErr w:type="spellEnd"/>
      <w:r w:rsidRPr="00886755">
        <w:rPr>
          <w:rFonts w:ascii="Arial" w:hAnsi="Arial" w:cs="Arial"/>
          <w:shd w:val="clear" w:color="auto" w:fill="FFFFFF"/>
          <w:lang w:val="en-US"/>
        </w:rPr>
        <w:t>?</w:t>
      </w:r>
      <w:r w:rsidRPr="00886755">
        <w:rPr>
          <w:rFonts w:ascii="Arial" w:hAnsi="Arial" w:cs="Arial"/>
          <w:lang w:val="en-US"/>
        </w:rPr>
        <w:br/>
      </w:r>
      <w:r w:rsidRPr="00886755">
        <w:rPr>
          <w:rFonts w:ascii="Arial" w:hAnsi="Arial" w:cs="Arial"/>
          <w:shd w:val="clear" w:color="auto" w:fill="FFFFFF"/>
        </w:rPr>
        <w:t xml:space="preserve">10. </w:t>
      </w:r>
      <w:proofErr w:type="spellStart"/>
      <w:r w:rsidRPr="00886755">
        <w:rPr>
          <w:rFonts w:ascii="Arial" w:hAnsi="Arial" w:cs="Arial"/>
          <w:shd w:val="clear" w:color="auto" w:fill="FFFFFF"/>
        </w:rPr>
        <w:t>Meine</w:t>
      </w:r>
      <w:proofErr w:type="spellEnd"/>
      <w:r w:rsidRPr="00886755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886755">
        <w:rPr>
          <w:rFonts w:ascii="Arial" w:hAnsi="Arial" w:cs="Arial"/>
          <w:shd w:val="clear" w:color="auto" w:fill="FFFFFF"/>
        </w:rPr>
        <w:t>Gastfamilie</w:t>
      </w:r>
      <w:proofErr w:type="spellEnd"/>
      <w:r w:rsidRPr="00886755">
        <w:rPr>
          <w:rFonts w:ascii="Arial" w:hAnsi="Arial" w:cs="Arial"/>
          <w:shd w:val="clear" w:color="auto" w:fill="FFFFFF"/>
        </w:rPr>
        <w:t xml:space="preserve"> … </w:t>
      </w:r>
      <w:proofErr w:type="spellStart"/>
      <w:r w:rsidRPr="00886755">
        <w:rPr>
          <w:rFonts w:ascii="Arial" w:hAnsi="Arial" w:cs="Arial"/>
          <w:shd w:val="clear" w:color="auto" w:fill="FFFFFF"/>
        </w:rPr>
        <w:t>eine</w:t>
      </w:r>
      <w:proofErr w:type="spellEnd"/>
      <w:r w:rsidRPr="00886755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Pr="00886755">
        <w:rPr>
          <w:rFonts w:ascii="Arial" w:hAnsi="Arial" w:cs="Arial"/>
          <w:shd w:val="clear" w:color="auto" w:fill="FFFFFF"/>
        </w:rPr>
        <w:t>Bäckerfamilie</w:t>
      </w:r>
      <w:proofErr w:type="spellEnd"/>
      <w:r w:rsidRPr="00886755">
        <w:rPr>
          <w:rFonts w:ascii="Arial" w:hAnsi="Arial" w:cs="Arial"/>
          <w:shd w:val="clear" w:color="auto" w:fill="FFFFFF"/>
        </w:rPr>
        <w:t>.</w:t>
      </w:r>
    </w:p>
    <w:p w:rsidR="00DE5801" w:rsidRPr="00886755" w:rsidRDefault="00DE5801" w:rsidP="00DE5801">
      <w:pPr>
        <w:pStyle w:val="a3"/>
        <w:rPr>
          <w:rFonts w:ascii="Arial" w:hAnsi="Arial" w:cs="Arial"/>
          <w:shd w:val="clear" w:color="auto" w:fill="FFFFFF"/>
        </w:rPr>
      </w:pPr>
    </w:p>
    <w:p w:rsidR="00DE5801" w:rsidRDefault="00DE5801" w:rsidP="00DE5801">
      <w:pPr>
        <w:pStyle w:val="a3"/>
        <w:rPr>
          <w:rFonts w:ascii="Arial" w:hAnsi="Arial" w:cs="Arial"/>
          <w:color w:val="008000"/>
          <w:shd w:val="clear" w:color="auto" w:fill="FFFFFF"/>
        </w:rPr>
      </w:pPr>
    </w:p>
    <w:p w:rsidR="00DE5801" w:rsidRDefault="00DE5801" w:rsidP="00DE5801">
      <w:pPr>
        <w:pStyle w:val="a3"/>
        <w:rPr>
          <w:rFonts w:ascii="Arial" w:hAnsi="Arial" w:cs="Arial"/>
          <w:color w:val="008000"/>
          <w:shd w:val="clear" w:color="auto" w:fill="FFFFFF"/>
        </w:rPr>
      </w:pPr>
      <w:r>
        <w:rPr>
          <w:rFonts w:ascii="Arial" w:hAnsi="Arial" w:cs="Arial"/>
          <w:noProof/>
          <w:color w:val="008000"/>
          <w:shd w:val="clear" w:color="auto" w:fill="FFFFFF"/>
        </w:rPr>
        <w:drawing>
          <wp:inline distT="0" distB="0" distL="0" distR="0">
            <wp:extent cx="3067050" cy="2300288"/>
            <wp:effectExtent l="19050" t="0" r="0" b="0"/>
            <wp:docPr id="3" name="Рисунок 1" descr="C:\Users\Bartleby\Desktop\sd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rtleby\Desktop\sddefaul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300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801" w:rsidRDefault="00DE5801" w:rsidP="00DE5801">
      <w:pPr>
        <w:pStyle w:val="a3"/>
        <w:rPr>
          <w:rFonts w:ascii="Arial" w:hAnsi="Arial" w:cs="Arial"/>
          <w:color w:val="008000"/>
          <w:shd w:val="clear" w:color="auto" w:fill="FFFFFF"/>
        </w:rPr>
      </w:pPr>
    </w:p>
    <w:p w:rsidR="00DE5801" w:rsidRDefault="00DE5801" w:rsidP="00DE5801">
      <w:pPr>
        <w:pStyle w:val="a3"/>
        <w:rPr>
          <w:rFonts w:ascii="Arial" w:hAnsi="Arial" w:cs="Arial"/>
          <w:color w:val="008000"/>
          <w:shd w:val="clear" w:color="auto" w:fill="FFFFFF"/>
        </w:rPr>
      </w:pPr>
    </w:p>
    <w:p w:rsidR="00DE5801" w:rsidRDefault="00DE5801" w:rsidP="00DE5801">
      <w:pPr>
        <w:pStyle w:val="a3"/>
        <w:rPr>
          <w:rFonts w:ascii="Arial" w:hAnsi="Arial" w:cs="Arial"/>
          <w:color w:val="008000"/>
          <w:shd w:val="clear" w:color="auto" w:fill="FFFFFF"/>
        </w:rPr>
      </w:pPr>
    </w:p>
    <w:p w:rsidR="00DE5801" w:rsidRPr="002D2B5C" w:rsidRDefault="00DE5801" w:rsidP="00DE5801">
      <w:pPr>
        <w:rPr>
          <w:rFonts w:ascii="Times New Roman" w:hAnsi="Times New Roman" w:cs="Times New Roman"/>
          <w:b/>
          <w:sz w:val="24"/>
          <w:szCs w:val="24"/>
        </w:rPr>
      </w:pPr>
      <w:r w:rsidRPr="002D2B5C">
        <w:rPr>
          <w:rFonts w:ascii="Times New Roman" w:hAnsi="Times New Roman" w:cs="Times New Roman"/>
          <w:b/>
          <w:sz w:val="24"/>
          <w:szCs w:val="24"/>
        </w:rPr>
        <w:t>3 четверть</w:t>
      </w:r>
    </w:p>
    <w:p w:rsidR="00DE5801" w:rsidRPr="002D2B5C" w:rsidRDefault="00DE5801" w:rsidP="00DE5801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444444"/>
          <w:sz w:val="23"/>
          <w:szCs w:val="23"/>
        </w:rPr>
      </w:pPr>
      <w:r w:rsidRPr="002D2B5C">
        <w:rPr>
          <w:rFonts w:ascii="Arial" w:eastAsia="Times New Roman" w:hAnsi="Arial" w:cs="Arial"/>
          <w:b/>
          <w:bCs/>
          <w:i/>
          <w:iCs/>
          <w:color w:val="444444"/>
          <w:sz w:val="23"/>
        </w:rPr>
        <w:t>№1</w:t>
      </w:r>
      <w:proofErr w:type="gramStart"/>
      <w:r w:rsidRPr="002D2B5C">
        <w:rPr>
          <w:rFonts w:ascii="Arial" w:eastAsia="Times New Roman" w:hAnsi="Arial" w:cs="Arial"/>
          <w:b/>
          <w:bCs/>
          <w:i/>
          <w:iCs/>
          <w:color w:val="444444"/>
          <w:sz w:val="23"/>
        </w:rPr>
        <w:t>       </w:t>
      </w:r>
      <w:r w:rsidRPr="002D2B5C">
        <w:rPr>
          <w:rFonts w:ascii="Arial" w:eastAsia="Times New Roman" w:hAnsi="Arial" w:cs="Arial"/>
          <w:i/>
          <w:iCs/>
          <w:color w:val="444444"/>
          <w:sz w:val="23"/>
        </w:rPr>
        <w:t>З</w:t>
      </w:r>
      <w:proofErr w:type="gramEnd"/>
      <w:r w:rsidRPr="002D2B5C">
        <w:rPr>
          <w:rFonts w:ascii="Arial" w:eastAsia="Times New Roman" w:hAnsi="Arial" w:cs="Arial"/>
          <w:i/>
          <w:iCs/>
          <w:color w:val="444444"/>
          <w:sz w:val="23"/>
        </w:rPr>
        <w:t xml:space="preserve">апиши в столбики слова с данными </w:t>
      </w:r>
      <w:proofErr w:type="spellStart"/>
      <w:r w:rsidRPr="002D2B5C">
        <w:rPr>
          <w:rFonts w:ascii="Arial" w:eastAsia="Times New Roman" w:hAnsi="Arial" w:cs="Arial"/>
          <w:i/>
          <w:iCs/>
          <w:color w:val="444444"/>
          <w:sz w:val="23"/>
        </w:rPr>
        <w:t>букосочетаниями</w:t>
      </w:r>
      <w:proofErr w:type="spellEnd"/>
    </w:p>
    <w:p w:rsidR="00DE5801" w:rsidRPr="002D2B5C" w:rsidRDefault="00DE5801" w:rsidP="00DE5801">
      <w:pPr>
        <w:shd w:val="clear" w:color="auto" w:fill="FFFFFF" w:themeFill="background1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val="en-US"/>
        </w:rPr>
      </w:pPr>
      <w:proofErr w:type="spellStart"/>
      <w:r w:rsidRPr="002D2B5C">
        <w:rPr>
          <w:rFonts w:ascii="Arial" w:eastAsia="Times New Roman" w:hAnsi="Arial" w:cs="Arial"/>
          <w:b/>
          <w:bCs/>
          <w:i/>
          <w:iCs/>
          <w:color w:val="444444"/>
          <w:sz w:val="23"/>
          <w:lang w:val="en-US"/>
        </w:rPr>
        <w:t>Ein</w:t>
      </w:r>
      <w:proofErr w:type="spellEnd"/>
      <w:r w:rsidRPr="002D2B5C">
        <w:rPr>
          <w:rFonts w:ascii="Arial" w:eastAsia="Times New Roman" w:hAnsi="Arial" w:cs="Arial"/>
          <w:b/>
          <w:bCs/>
          <w:i/>
          <w:iCs/>
          <w:color w:val="444444"/>
          <w:sz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b/>
          <w:bCs/>
          <w:i/>
          <w:iCs/>
          <w:color w:val="444444"/>
          <w:sz w:val="23"/>
          <w:lang w:val="en-US"/>
        </w:rPr>
        <w:t>Stück</w:t>
      </w:r>
      <w:proofErr w:type="spellEnd"/>
      <w:r w:rsidRPr="002D2B5C">
        <w:rPr>
          <w:rFonts w:ascii="Arial" w:eastAsia="Times New Roman" w:hAnsi="Arial" w:cs="Arial"/>
          <w:b/>
          <w:bCs/>
          <w:i/>
          <w:iCs/>
          <w:color w:val="444444"/>
          <w:sz w:val="23"/>
          <w:lang w:val="en-US"/>
        </w:rPr>
        <w:t xml:space="preserve"> Papier</w:t>
      </w:r>
    </w:p>
    <w:p w:rsidR="00DE5801" w:rsidRPr="002D2B5C" w:rsidRDefault="00DE5801" w:rsidP="00DE5801">
      <w:pPr>
        <w:shd w:val="clear" w:color="auto" w:fill="FFFFFF" w:themeFill="background1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val="en-US"/>
        </w:rPr>
      </w:pP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Zwischen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den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Bänken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gram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lag</w:t>
      </w:r>
      <w:proofErr w:type="gram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einStück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Papier. </w:t>
      </w:r>
      <w:proofErr w:type="gram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Der Lehrer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sagte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,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alle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Schüler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sollten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recht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still sein.</w:t>
      </w:r>
      <w:proofErr w:type="gram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gram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Das Papier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würdesicher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etwas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berichten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.</w:t>
      </w:r>
      <w:proofErr w:type="gram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Die </w:t>
      </w:r>
      <w:proofErr w:type="gram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Kinder</w:t>
      </w:r>
      <w:proofErr w:type="gram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lauschten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. Da </w:t>
      </w:r>
      <w:proofErr w:type="gram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stand</w:t>
      </w:r>
      <w:proofErr w:type="gram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ein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Mädchen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auf,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nahm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das Papier und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trug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es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in den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Papierkorb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. </w:t>
      </w:r>
      <w:proofErr w:type="spellStart"/>
      <w:proofErr w:type="gram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Alle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Kinder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freuten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sich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.</w:t>
      </w:r>
      <w:proofErr w:type="gram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Jetzt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hatten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sie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richtig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</w:t>
      </w:r>
      <w:proofErr w:type="spellStart"/>
      <w:proofErr w:type="gram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verstanden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,</w:t>
      </w:r>
      <w:proofErr w:type="gram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 xml:space="preserve"> was das Papier </w:t>
      </w:r>
      <w:proofErr w:type="spellStart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wünschte</w:t>
      </w:r>
      <w:proofErr w:type="spellEnd"/>
      <w:r w:rsidRPr="002D2B5C">
        <w:rPr>
          <w:rFonts w:ascii="Arial" w:eastAsia="Times New Roman" w:hAnsi="Arial" w:cs="Arial"/>
          <w:color w:val="444444"/>
          <w:sz w:val="23"/>
          <w:szCs w:val="23"/>
          <w:lang w:val="en-US"/>
        </w:rPr>
        <w:t>.</w:t>
      </w:r>
    </w:p>
    <w:tbl>
      <w:tblPr>
        <w:tblW w:w="86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4F4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7"/>
        <w:gridCol w:w="3544"/>
        <w:gridCol w:w="2551"/>
      </w:tblGrid>
      <w:tr w:rsidR="00DE5801" w:rsidRPr="00215BEB" w:rsidTr="00EC45EE">
        <w:trPr>
          <w:trHeight w:val="71"/>
        </w:trPr>
        <w:tc>
          <w:tcPr>
            <w:tcW w:w="2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E5801" w:rsidRPr="002D2B5C" w:rsidRDefault="00DE5801" w:rsidP="00EC45EE">
            <w:pPr>
              <w:shd w:val="clear" w:color="auto" w:fill="FFFFFF" w:themeFill="background1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</w:rPr>
            </w:pPr>
            <w:proofErr w:type="spellStart"/>
            <w:r w:rsidRPr="002D2B5C">
              <w:rPr>
                <w:rFonts w:ascii="Arial" w:eastAsia="Times New Roman" w:hAnsi="Arial" w:cs="Arial"/>
                <w:color w:val="444444"/>
                <w:sz w:val="23"/>
                <w:szCs w:val="23"/>
              </w:rPr>
              <w:t>sch</w:t>
            </w:r>
            <w:proofErr w:type="spellEnd"/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E5801" w:rsidRPr="002D2B5C" w:rsidRDefault="00DE5801" w:rsidP="00EC45EE">
            <w:pPr>
              <w:shd w:val="clear" w:color="auto" w:fill="FFFFFF" w:themeFill="background1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</w:rPr>
            </w:pPr>
            <w:proofErr w:type="spellStart"/>
            <w:r w:rsidRPr="002D2B5C">
              <w:rPr>
                <w:rFonts w:ascii="Arial" w:eastAsia="Times New Roman" w:hAnsi="Arial" w:cs="Arial"/>
                <w:color w:val="444444"/>
                <w:sz w:val="23"/>
                <w:szCs w:val="23"/>
              </w:rPr>
              <w:t>ch</w:t>
            </w:r>
            <w:proofErr w:type="spellEnd"/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E5801" w:rsidRPr="00215BEB" w:rsidRDefault="00DE5801" w:rsidP="00EC45EE">
            <w:pPr>
              <w:shd w:val="clear" w:color="auto" w:fill="FFFFFF" w:themeFill="background1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</w:rPr>
            </w:pPr>
            <w:proofErr w:type="spellStart"/>
            <w:r w:rsidRPr="002D2B5C">
              <w:rPr>
                <w:rFonts w:ascii="Arial" w:eastAsia="Times New Roman" w:hAnsi="Arial" w:cs="Arial"/>
                <w:color w:val="444444"/>
                <w:sz w:val="23"/>
                <w:szCs w:val="23"/>
              </w:rPr>
              <w:t>st</w:t>
            </w:r>
            <w:proofErr w:type="spellEnd"/>
          </w:p>
        </w:tc>
      </w:tr>
      <w:tr w:rsidR="00DE5801" w:rsidRPr="00215BEB" w:rsidTr="00EC45EE">
        <w:trPr>
          <w:trHeight w:val="1343"/>
        </w:trPr>
        <w:tc>
          <w:tcPr>
            <w:tcW w:w="2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E5801" w:rsidRPr="00215BEB" w:rsidRDefault="00DE5801" w:rsidP="00EC45EE">
            <w:pPr>
              <w:shd w:val="clear" w:color="auto" w:fill="FFFFFF" w:themeFill="background1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E5801" w:rsidRPr="00215BEB" w:rsidRDefault="00DE5801" w:rsidP="00EC45EE">
            <w:pPr>
              <w:shd w:val="clear" w:color="auto" w:fill="FFFFFF" w:themeFill="background1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</w:rPr>
            </w:pPr>
            <w:r w:rsidRPr="00215BEB">
              <w:rPr>
                <w:rFonts w:ascii="Arial" w:eastAsia="Times New Roman" w:hAnsi="Arial" w:cs="Arial"/>
                <w:color w:val="444444"/>
                <w:sz w:val="23"/>
                <w:szCs w:val="23"/>
              </w:rPr>
              <w:t>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DE5801" w:rsidRPr="00215BEB" w:rsidRDefault="00DE5801" w:rsidP="00EC45EE">
            <w:pPr>
              <w:shd w:val="clear" w:color="auto" w:fill="FFFFFF" w:themeFill="background1"/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</w:rPr>
            </w:pPr>
            <w:r w:rsidRPr="00215BEB">
              <w:rPr>
                <w:rFonts w:ascii="Arial" w:eastAsia="Times New Roman" w:hAnsi="Arial" w:cs="Arial"/>
                <w:color w:val="444444"/>
                <w:sz w:val="23"/>
                <w:szCs w:val="23"/>
              </w:rPr>
              <w:t> </w:t>
            </w:r>
          </w:p>
        </w:tc>
      </w:tr>
    </w:tbl>
    <w:p w:rsidR="00DE5801" w:rsidRDefault="00DE5801" w:rsidP="00DE5801">
      <w:pPr>
        <w:rPr>
          <w:rFonts w:ascii="Times New Roman" w:hAnsi="Times New Roman" w:cs="Times New Roman"/>
          <w:sz w:val="24"/>
          <w:szCs w:val="24"/>
        </w:rPr>
      </w:pPr>
    </w:p>
    <w:p w:rsidR="00DE5801" w:rsidRDefault="00DE5801" w:rsidP="00DE5801">
      <w:pPr>
        <w:rPr>
          <w:rFonts w:ascii="Times New Roman" w:hAnsi="Times New Roman" w:cs="Times New Roman"/>
          <w:sz w:val="24"/>
          <w:szCs w:val="24"/>
        </w:rPr>
      </w:pPr>
    </w:p>
    <w:p w:rsidR="00DE5801" w:rsidRDefault="00DE5801" w:rsidP="00DE5801">
      <w:pPr>
        <w:rPr>
          <w:rFonts w:ascii="Times New Roman" w:hAnsi="Times New Roman" w:cs="Times New Roman"/>
          <w:sz w:val="24"/>
          <w:szCs w:val="24"/>
        </w:rPr>
      </w:pPr>
    </w:p>
    <w:p w:rsidR="00DE5801" w:rsidRDefault="00DE5801" w:rsidP="00DE5801">
      <w:pPr>
        <w:rPr>
          <w:rFonts w:ascii="Times New Roman" w:hAnsi="Times New Roman" w:cs="Times New Roman"/>
          <w:b/>
          <w:sz w:val="24"/>
          <w:szCs w:val="24"/>
        </w:rPr>
      </w:pPr>
      <w:r w:rsidRPr="002D2B5C">
        <w:rPr>
          <w:rFonts w:ascii="Times New Roman" w:hAnsi="Times New Roman" w:cs="Times New Roman"/>
          <w:b/>
          <w:sz w:val="24"/>
          <w:szCs w:val="24"/>
        </w:rPr>
        <w:lastRenderedPageBreak/>
        <w:t>4 четверть</w:t>
      </w:r>
    </w:p>
    <w:p w:rsidR="000826EA" w:rsidRDefault="00DE5801">
      <w:r w:rsidRPr="00DE5801">
        <w:rPr>
          <w:noProof/>
        </w:rPr>
        <w:drawing>
          <wp:inline distT="0" distB="0" distL="0" distR="0">
            <wp:extent cx="5940425" cy="4455319"/>
            <wp:effectExtent l="19050" t="0" r="3175" b="0"/>
            <wp:docPr id="5" name="Рисунок 1" descr="G:\Downloads\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ownloads\img1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26EA" w:rsidSect="00524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45E" w:rsidRDefault="002A145E" w:rsidP="00795CFF">
      <w:pPr>
        <w:spacing w:after="0" w:line="240" w:lineRule="auto"/>
      </w:pPr>
      <w:r>
        <w:separator/>
      </w:r>
    </w:p>
  </w:endnote>
  <w:endnote w:type="continuationSeparator" w:id="0">
    <w:p w:rsidR="002A145E" w:rsidRDefault="002A145E" w:rsidP="00795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6532"/>
      <w:docPartObj>
        <w:docPartGallery w:val="Page Numbers (Bottom of Page)"/>
        <w:docPartUnique/>
      </w:docPartObj>
    </w:sdtPr>
    <w:sdtEndPr/>
    <w:sdtContent>
      <w:p w:rsidR="000A673F" w:rsidRDefault="00795CFF">
        <w:pPr>
          <w:pStyle w:val="a4"/>
          <w:jc w:val="right"/>
        </w:pPr>
        <w:r>
          <w:fldChar w:fldCharType="begin"/>
        </w:r>
        <w:r w:rsidR="00DE5801">
          <w:instrText xml:space="preserve"> PAGE   \* MERGEFORMAT </w:instrText>
        </w:r>
        <w:r>
          <w:fldChar w:fldCharType="separate"/>
        </w:r>
        <w:r w:rsidR="00780ECF">
          <w:rPr>
            <w:noProof/>
          </w:rPr>
          <w:t>13</w:t>
        </w:r>
        <w:r>
          <w:fldChar w:fldCharType="end"/>
        </w:r>
      </w:p>
    </w:sdtContent>
  </w:sdt>
  <w:p w:rsidR="00FC5F64" w:rsidRPr="006577B8" w:rsidRDefault="00780ECF" w:rsidP="006577B8">
    <w:pPr>
      <w:pStyle w:val="a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F64" w:rsidRDefault="00780ECF" w:rsidP="00BE69E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45E" w:rsidRDefault="002A145E" w:rsidP="00795CFF">
      <w:pPr>
        <w:spacing w:after="0" w:line="240" w:lineRule="auto"/>
      </w:pPr>
      <w:r>
        <w:separator/>
      </w:r>
    </w:p>
  </w:footnote>
  <w:footnote w:type="continuationSeparator" w:id="0">
    <w:p w:rsidR="002A145E" w:rsidRDefault="002A145E" w:rsidP="00795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0D0E"/>
    <w:multiLevelType w:val="hybridMultilevel"/>
    <w:tmpl w:val="F5CC5600"/>
    <w:lvl w:ilvl="0" w:tplc="06EE2B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2461FA8"/>
    <w:multiLevelType w:val="hybridMultilevel"/>
    <w:tmpl w:val="4AFCF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D335C"/>
    <w:multiLevelType w:val="hybridMultilevel"/>
    <w:tmpl w:val="936E6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D113E"/>
    <w:multiLevelType w:val="hybridMultilevel"/>
    <w:tmpl w:val="3A16D1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3E267AE"/>
    <w:multiLevelType w:val="multilevel"/>
    <w:tmpl w:val="795C5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9423E82"/>
    <w:multiLevelType w:val="hybridMultilevel"/>
    <w:tmpl w:val="3134EE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801"/>
    <w:rsid w:val="000C2C77"/>
    <w:rsid w:val="002A145E"/>
    <w:rsid w:val="00441336"/>
    <w:rsid w:val="00502CCA"/>
    <w:rsid w:val="00524EEB"/>
    <w:rsid w:val="006B6759"/>
    <w:rsid w:val="00780ECF"/>
    <w:rsid w:val="00795CFF"/>
    <w:rsid w:val="00811EC0"/>
    <w:rsid w:val="008A0CD4"/>
    <w:rsid w:val="009B5ED5"/>
    <w:rsid w:val="00AA2793"/>
    <w:rsid w:val="00DE5801"/>
    <w:rsid w:val="00E936DD"/>
    <w:rsid w:val="00EC0703"/>
    <w:rsid w:val="00F8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8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E5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DE5801"/>
  </w:style>
  <w:style w:type="paragraph" w:customStyle="1" w:styleId="Default">
    <w:name w:val="Default"/>
    <w:rsid w:val="00DE580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E5801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E5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E5801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0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3466</Words>
  <Characters>19757</Characters>
  <Application>Microsoft Office Word</Application>
  <DocSecurity>0</DocSecurity>
  <Lines>164</Lines>
  <Paragraphs>46</Paragraphs>
  <ScaleCrop>false</ScaleCrop>
  <Company>школа 20</Company>
  <LinksUpToDate>false</LinksUpToDate>
  <CharactersWithSpaces>23177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st5</dc:creator>
  <cp:keywords/>
  <dc:description/>
  <cp:lastModifiedBy>Елена</cp:lastModifiedBy>
  <cp:revision>5</cp:revision>
  <dcterms:created xsi:type="dcterms:W3CDTF">2022-09-05T07:09:00Z</dcterms:created>
  <dcterms:modified xsi:type="dcterms:W3CDTF">2022-09-18T20:29:00Z</dcterms:modified>
</cp:coreProperties>
</file>