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C6" w:rsidRPr="007D7809" w:rsidRDefault="004663EA" w:rsidP="003470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3470C6" w:rsidRPr="007D7809">
        <w:rPr>
          <w:rFonts w:ascii="Times New Roman" w:hAnsi="Times New Roman"/>
          <w:sz w:val="24"/>
          <w:szCs w:val="24"/>
        </w:rPr>
        <w:t xml:space="preserve">приложение к </w:t>
      </w:r>
      <w:r w:rsidR="003470C6">
        <w:rPr>
          <w:rFonts w:ascii="Times New Roman" w:hAnsi="Times New Roman"/>
          <w:sz w:val="24"/>
          <w:szCs w:val="24"/>
        </w:rPr>
        <w:t>ООП ООО</w:t>
      </w:r>
    </w:p>
    <w:p w:rsidR="003470C6" w:rsidRPr="007D7809" w:rsidRDefault="003470C6" w:rsidP="003470C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:rsidR="003470C6" w:rsidRPr="007D7809" w:rsidRDefault="003470C6" w:rsidP="003470C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3470C6" w:rsidRPr="00B3424A" w:rsidTr="009F1B53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на заседании МО</w:t>
            </w: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______от ___</w:t>
            </w: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3470C6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ПРИНЯТО</w:t>
            </w:r>
          </w:p>
          <w:p w:rsidR="003470C6" w:rsidRPr="00244480" w:rsidRDefault="003470C6" w:rsidP="009F1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3470C6" w:rsidRPr="00244480" w:rsidRDefault="003470C6" w:rsidP="009F1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ЕНО</w:t>
            </w:r>
          </w:p>
          <w:p w:rsidR="003470C6" w:rsidRPr="00244480" w:rsidRDefault="003470C6" w:rsidP="009F1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:rsidR="003470C6" w:rsidRPr="00244480" w:rsidRDefault="003470C6" w:rsidP="009F1B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70C6" w:rsidRPr="00B3424A" w:rsidRDefault="003470C6" w:rsidP="009F1B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3470C6" w:rsidRDefault="003470C6" w:rsidP="003470C6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470C6" w:rsidRDefault="003470C6" w:rsidP="003470C6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470C6" w:rsidRDefault="003470C6" w:rsidP="003470C6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АДАПТИРОВАННАЯ РАБОЧАЯ ПРОГРАММА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индивидуального обучения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обучающихся с ЗПР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учебному предмету «География»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9F1B53">
        <w:rPr>
          <w:rFonts w:ascii="Times New Roman" w:eastAsia="Times New Roman" w:hAnsi="Times New Roman"/>
          <w:sz w:val="28"/>
          <w:szCs w:val="28"/>
        </w:rPr>
        <w:t xml:space="preserve">8 </w:t>
      </w:r>
      <w:r>
        <w:rPr>
          <w:rFonts w:ascii="Times New Roman" w:eastAsia="Times New Roman" w:hAnsi="Times New Roman"/>
          <w:sz w:val="28"/>
          <w:szCs w:val="28"/>
        </w:rPr>
        <w:t xml:space="preserve"> класса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основного общего образования</w:t>
      </w:r>
    </w:p>
    <w:p w:rsidR="003470C6" w:rsidRDefault="003470C6" w:rsidP="003470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20</w:t>
      </w:r>
      <w:r w:rsidR="00EE564D">
        <w:rPr>
          <w:rFonts w:ascii="Times New Roman" w:eastAsia="Times New Roman" w:hAnsi="Times New Roman"/>
          <w:sz w:val="28"/>
          <w:szCs w:val="28"/>
        </w:rPr>
        <w:t>22</w:t>
      </w:r>
      <w:r>
        <w:rPr>
          <w:rFonts w:ascii="Times New Roman" w:eastAsia="Times New Roman" w:hAnsi="Times New Roman"/>
          <w:sz w:val="28"/>
          <w:szCs w:val="28"/>
        </w:rPr>
        <w:t>-202</w:t>
      </w:r>
      <w:r w:rsidR="00EE564D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учебный год</w:t>
      </w:r>
    </w:p>
    <w:p w:rsidR="003470C6" w:rsidRDefault="003470C6" w:rsidP="003470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470C6" w:rsidRDefault="003470C6" w:rsidP="003470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360" w:lineRule="auto"/>
        <w:ind w:right="141"/>
        <w:rPr>
          <w:rFonts w:ascii="Times New Roman" w:hAnsi="Times New Roman"/>
          <w:sz w:val="28"/>
          <w:szCs w:val="32"/>
        </w:rPr>
      </w:pPr>
    </w:p>
    <w:p w:rsidR="004310A8" w:rsidRDefault="003470C6" w:rsidP="004310A8">
      <w:pPr>
        <w:spacing w:after="0" w:line="240" w:lineRule="auto"/>
        <w:ind w:left="5954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Pr="007E35F1">
        <w:rPr>
          <w:rFonts w:ascii="Times New Roman" w:hAnsi="Times New Roman"/>
          <w:sz w:val="28"/>
          <w:szCs w:val="32"/>
        </w:rPr>
        <w:t>-составител</w:t>
      </w:r>
      <w:r>
        <w:rPr>
          <w:rFonts w:ascii="Times New Roman" w:hAnsi="Times New Roman"/>
          <w:sz w:val="28"/>
          <w:szCs w:val="32"/>
        </w:rPr>
        <w:t>ь</w:t>
      </w:r>
      <w:r w:rsidRPr="007E35F1">
        <w:rPr>
          <w:rFonts w:ascii="Times New Roman" w:hAnsi="Times New Roman"/>
          <w:sz w:val="28"/>
          <w:szCs w:val="32"/>
        </w:rPr>
        <w:t>:</w:t>
      </w:r>
    </w:p>
    <w:p w:rsidR="003470C6" w:rsidRPr="007D14FB" w:rsidRDefault="003470C6" w:rsidP="004310A8">
      <w:pPr>
        <w:spacing w:after="0" w:line="240" w:lineRule="auto"/>
        <w:ind w:left="5954" w:right="141"/>
        <w:rPr>
          <w:rFonts w:ascii="Times New Roman" w:hAnsi="Times New Roman"/>
          <w:sz w:val="28"/>
          <w:szCs w:val="32"/>
          <w:u w:val="single"/>
        </w:rPr>
      </w:pPr>
      <w:r>
        <w:rPr>
          <w:rFonts w:ascii="Times New Roman" w:hAnsi="Times New Roman"/>
          <w:sz w:val="28"/>
          <w:szCs w:val="32"/>
        </w:rPr>
        <w:t>Запольская Т.Е.</w:t>
      </w:r>
    </w:p>
    <w:p w:rsidR="003470C6" w:rsidRPr="007D14FB" w:rsidRDefault="003470C6" w:rsidP="004310A8">
      <w:pPr>
        <w:spacing w:after="0" w:line="240" w:lineRule="auto"/>
        <w:ind w:left="5954" w:right="141"/>
        <w:rPr>
          <w:rFonts w:ascii="Times New Roman" w:hAnsi="Times New Roman"/>
          <w:sz w:val="28"/>
          <w:szCs w:val="32"/>
          <w:u w:val="single"/>
        </w:rPr>
      </w:pPr>
      <w:bookmarkStart w:id="0" w:name="_GoBack"/>
      <w:bookmarkEnd w:id="0"/>
      <w:r w:rsidRPr="007E35F1">
        <w:rPr>
          <w:rFonts w:ascii="Times New Roman" w:hAnsi="Times New Roman"/>
          <w:sz w:val="28"/>
          <w:szCs w:val="32"/>
        </w:rPr>
        <w:t>Количество часов:</w:t>
      </w:r>
      <w:r w:rsidRPr="00F33B45">
        <w:rPr>
          <w:rFonts w:ascii="Times New Roman" w:hAnsi="Times New Roman"/>
          <w:sz w:val="28"/>
          <w:szCs w:val="32"/>
        </w:rPr>
        <w:t>68</w:t>
      </w:r>
    </w:p>
    <w:p w:rsidR="003470C6" w:rsidRDefault="003470C6" w:rsidP="004310A8">
      <w:pPr>
        <w:spacing w:after="0" w:line="360" w:lineRule="auto"/>
        <w:ind w:left="5954" w:right="141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Default="003470C6" w:rsidP="003470C6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3470C6" w:rsidRPr="00AA163A" w:rsidRDefault="003470C6" w:rsidP="003470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</w:p>
    <w:p w:rsidR="003470C6" w:rsidRDefault="00EE564D" w:rsidP="003470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2022</w:t>
      </w:r>
      <w:r w:rsidR="003470C6">
        <w:rPr>
          <w:rFonts w:ascii="Times New Roman" w:hAnsi="Times New Roman"/>
          <w:sz w:val="28"/>
          <w:szCs w:val="32"/>
        </w:rPr>
        <w:t xml:space="preserve"> </w:t>
      </w:r>
      <w:r w:rsidR="003470C6">
        <w:rPr>
          <w:rFonts w:ascii="Times New Roman" w:hAnsi="Times New Roman"/>
          <w:sz w:val="28"/>
          <w:szCs w:val="28"/>
        </w:rPr>
        <w:t>год</w:t>
      </w:r>
    </w:p>
    <w:p w:rsidR="00582BB8" w:rsidRDefault="00582BB8" w:rsidP="00F54D6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C2029" w:rsidRPr="00DC1A58" w:rsidRDefault="001C2029" w:rsidP="001C20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A58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……………………………..     3  </w:t>
      </w: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Содержание учебного предмета…………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…………………………………………......     6</w:t>
      </w: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 ………………………………………………………….      1</w:t>
      </w:r>
      <w:r w:rsidR="004663E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Контрольно-измерительные материалы ………………………………………………    </w:t>
      </w:r>
      <w:r w:rsidR="004663EA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029" w:rsidRDefault="001C2029" w:rsidP="001C2029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497C86">
      <w:pPr>
        <w:pStyle w:val="a8"/>
        <w:spacing w:after="0" w:line="36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1C2029" w:rsidRDefault="001C2029" w:rsidP="003470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70C6" w:rsidRDefault="003470C6" w:rsidP="003470C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3470C6" w:rsidRDefault="003470C6" w:rsidP="003470C6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89619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96195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:rsidR="003470C6" w:rsidRPr="00C5781D" w:rsidRDefault="003470C6" w:rsidP="003470C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470C6" w:rsidRPr="00C5781D" w:rsidRDefault="003470C6" w:rsidP="003470C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781D">
        <w:rPr>
          <w:rFonts w:ascii="Times New Roman" w:hAnsi="Times New Roman"/>
          <w:b/>
          <w:sz w:val="24"/>
          <w:szCs w:val="24"/>
        </w:rPr>
        <w:t>Личностные результаты освоения географии</w:t>
      </w:r>
    </w:p>
    <w:p w:rsidR="003470C6" w:rsidRPr="00896195" w:rsidRDefault="003470C6" w:rsidP="003470C6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896195">
        <w:rPr>
          <w:rFonts w:ascii="Times New Roman" w:hAnsi="Times New Roman"/>
          <w:sz w:val="24"/>
          <w:szCs w:val="24"/>
        </w:rPr>
        <w:t>езультат</w:t>
      </w:r>
      <w:r>
        <w:rPr>
          <w:rFonts w:ascii="Times New Roman" w:hAnsi="Times New Roman"/>
          <w:sz w:val="24"/>
          <w:szCs w:val="24"/>
        </w:rPr>
        <w:t>ом</w:t>
      </w:r>
      <w:r w:rsidRPr="00896195">
        <w:rPr>
          <w:rFonts w:ascii="Times New Roman" w:hAnsi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3470C6" w:rsidRPr="00896195" w:rsidRDefault="003470C6" w:rsidP="003470C6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Личностные результаты обучения географии:</w:t>
      </w:r>
    </w:p>
    <w:p w:rsidR="003470C6" w:rsidRDefault="003470C6" w:rsidP="003470C6">
      <w:pPr>
        <w:pStyle w:val="a9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ценностные ориентации выпускников основной школы, отражающие их индивидуально-личностные позиции: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ценности природы, населения и хозяйства Земли, материков, их крупных районов и стран;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России как субъекте мирового географического пространства, её месте и роли в современном мире;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единства географического пространства России как единой среды обитания всех населяющих её народов, определяющей общность их исторических судеб;</w:t>
      </w:r>
    </w:p>
    <w:p w:rsidR="003470C6" w:rsidRPr="00896195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значимости и общности глобальных проблем человечества;</w:t>
      </w:r>
    </w:p>
    <w:p w:rsidR="003470C6" w:rsidRDefault="003470C6" w:rsidP="003470C6">
      <w:pPr>
        <w:pStyle w:val="a9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гармонично развитые социальные чувства и качества: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оценивать с позиции социальных норм собственные поступки и поступки других людей;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патриотизм, любовь к своей местности, своему региону, своей стране;</w:t>
      </w:r>
    </w:p>
    <w:p w:rsidR="003470C6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3470C6" w:rsidRPr="00896195" w:rsidRDefault="003470C6" w:rsidP="003470C6">
      <w:pPr>
        <w:pStyle w:val="a9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к осознанному выбору дальнейшей профессиональной траектории в  соответствии с собственными интересами и возможностями;</w:t>
      </w:r>
    </w:p>
    <w:p w:rsidR="003470C6" w:rsidRDefault="003470C6" w:rsidP="003470C6">
      <w:pPr>
        <w:pStyle w:val="a9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образовательные результаты – овладение на уровне общего образования законченной системой географических знаний и умений, навыков их применения в различных жизненных ситуациях.</w:t>
      </w:r>
    </w:p>
    <w:p w:rsidR="003470C6" w:rsidRPr="004025BD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Средством развития личностных результатов служит учебный материал и </w:t>
      </w:r>
      <w:proofErr w:type="spellStart"/>
      <w:r>
        <w:rPr>
          <w:rFonts w:ascii="Times New Roman" w:hAnsi="Times New Roman"/>
          <w:sz w:val="24"/>
          <w:szCs w:val="24"/>
        </w:rPr>
        <w:t>пржде</w:t>
      </w:r>
      <w:proofErr w:type="spellEnd"/>
      <w:r>
        <w:rPr>
          <w:rFonts w:ascii="Times New Roman" w:hAnsi="Times New Roman"/>
          <w:sz w:val="24"/>
          <w:szCs w:val="24"/>
        </w:rPr>
        <w:t xml:space="preserve"> всего продуктивные задания учебника, нацеленные на понимание собственной деятельности и сформированных личных качеств: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умение формулировать своё отношение к актуальным проблемным ситуациям;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умение толерантно определять своё отношение к разным народам;</w:t>
      </w:r>
    </w:p>
    <w:p w:rsidR="003470C6" w:rsidRPr="00896195" w:rsidRDefault="003470C6" w:rsidP="003470C6">
      <w:pPr>
        <w:pStyle w:val="a9"/>
        <w:ind w:left="709"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умение использовать географические знания для адаптации и созидательной </w:t>
      </w:r>
      <w:r>
        <w:rPr>
          <w:rFonts w:ascii="Times New Roman" w:hAnsi="Times New Roman"/>
          <w:sz w:val="24"/>
          <w:szCs w:val="24"/>
        </w:rPr>
        <w:t>деятельности.</w:t>
      </w:r>
    </w:p>
    <w:p w:rsidR="003470C6" w:rsidRDefault="003470C6" w:rsidP="003470C6">
      <w:pPr>
        <w:pStyle w:val="a9"/>
        <w:ind w:left="709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3470C6" w:rsidRDefault="003470C6" w:rsidP="003470C6">
      <w:pPr>
        <w:pStyle w:val="a9"/>
        <w:ind w:firstLine="72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Метапредметнымирезультами</w:t>
      </w:r>
      <w:proofErr w:type="spellEnd"/>
      <w:r w:rsidRPr="00C5781D">
        <w:rPr>
          <w:rFonts w:ascii="Times New Roman" w:hAnsi="Times New Roman"/>
          <w:b/>
          <w:sz w:val="24"/>
          <w:szCs w:val="24"/>
        </w:rPr>
        <w:t xml:space="preserve"> изучения </w:t>
      </w:r>
      <w:r>
        <w:rPr>
          <w:rFonts w:ascii="Times New Roman" w:hAnsi="Times New Roman"/>
          <w:b/>
          <w:sz w:val="24"/>
          <w:szCs w:val="24"/>
        </w:rPr>
        <w:t xml:space="preserve">географии является </w:t>
      </w:r>
      <w:r w:rsidRPr="00C5781D">
        <w:rPr>
          <w:rFonts w:ascii="Times New Roman" w:hAnsi="Times New Roman"/>
          <w:b/>
          <w:sz w:val="24"/>
          <w:szCs w:val="24"/>
        </w:rPr>
        <w:t>формирование универсальных учебных действий (УУД)</w:t>
      </w:r>
    </w:p>
    <w:p w:rsidR="003470C6" w:rsidRPr="00C5781D" w:rsidRDefault="003470C6" w:rsidP="003470C6">
      <w:pPr>
        <w:pStyle w:val="a9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3470C6" w:rsidRPr="00F7361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lastRenderedPageBreak/>
        <w:t>-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</w:t>
      </w:r>
      <w:r>
        <w:rPr>
          <w:rFonts w:ascii="Times New Roman" w:hAnsi="Times New Roman"/>
          <w:sz w:val="24"/>
          <w:szCs w:val="24"/>
        </w:rPr>
        <w:t>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самостоятельно обнаруживать и формулировать проблему в классной и индивидуальной учебной деятельности;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выдвигать версии решения проблемы, осознавать конечный результат, выбирать из </w:t>
      </w:r>
      <w:proofErr w:type="gramStart"/>
      <w:r w:rsidRPr="00896195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896195">
        <w:rPr>
          <w:rFonts w:ascii="Times New Roman" w:hAnsi="Times New Roman"/>
          <w:sz w:val="24"/>
          <w:szCs w:val="24"/>
        </w:rPr>
        <w:t xml:space="preserve"> и искать самостоятельно средства достижения цели;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 составлять (индивидуально или в группе) план решения проблемы (выполнение проекта);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подбирать к каждой проблеме (задачи) адекватную ей теоретическую модель;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работая по предложенному и самостоятельно составленному плану, использовать наряду с </w:t>
      </w:r>
      <w:proofErr w:type="gramStart"/>
      <w:r w:rsidRPr="00896195">
        <w:rPr>
          <w:rFonts w:ascii="Times New Roman" w:hAnsi="Times New Roman"/>
          <w:sz w:val="24"/>
          <w:szCs w:val="24"/>
        </w:rPr>
        <w:t>основными</w:t>
      </w:r>
      <w:proofErr w:type="gramEnd"/>
      <w:r w:rsidRPr="00896195">
        <w:rPr>
          <w:rFonts w:ascii="Times New Roman" w:hAnsi="Times New Roman"/>
          <w:sz w:val="24"/>
          <w:szCs w:val="24"/>
        </w:rPr>
        <w:t xml:space="preserve"> и дополнительные средства (справочная </w:t>
      </w:r>
      <w:r>
        <w:rPr>
          <w:rFonts w:ascii="Times New Roman" w:hAnsi="Times New Roman"/>
          <w:sz w:val="24"/>
          <w:szCs w:val="24"/>
        </w:rPr>
        <w:t>литература, сложные приборы, компьютер</w:t>
      </w:r>
      <w:r w:rsidRPr="00896195">
        <w:rPr>
          <w:rFonts w:ascii="Times New Roman" w:hAnsi="Times New Roman"/>
          <w:sz w:val="24"/>
          <w:szCs w:val="24"/>
        </w:rPr>
        <w:t>);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планировать свою образовательную траекторию;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работать по самостоятельному плану, сверяясь с ним и целью деятельности, исправляя ошибки, используя подобранные средства (в том числе и Интернет);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ходе представления проекта давать оценку его результатам;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осознавать причины своего успеха или неуспеха и находить способы из ситуации неуспеха;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уметь оценивать степень успешности своей индивидуальн</w:t>
      </w:r>
      <w:r>
        <w:rPr>
          <w:rFonts w:ascii="Times New Roman" w:hAnsi="Times New Roman"/>
          <w:sz w:val="24"/>
          <w:szCs w:val="24"/>
        </w:rPr>
        <w:t>ой образовательной деятельности;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Средством формирования регулятивных УУД служит технология проблемного диалога на этапе изуч</w:t>
      </w:r>
      <w:r>
        <w:rPr>
          <w:rFonts w:ascii="Times New Roman" w:hAnsi="Times New Roman"/>
          <w:sz w:val="24"/>
          <w:szCs w:val="24"/>
        </w:rPr>
        <w:t>ения нового материала и технология оценивания образовательных достижений (учебных успехов).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формирование и развитие посредством географического знания познавательных интересов, интеллектуальных и творческих способностей обучающихся;</w:t>
      </w:r>
    </w:p>
    <w:p w:rsidR="003470C6" w:rsidRPr="00F7361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умения вести самостоятельный поиск, анализ, отбор информации, её преобразование, сохранение, передачу и презентацию с помощью технических средс</w:t>
      </w:r>
      <w:r>
        <w:rPr>
          <w:rFonts w:ascii="Times New Roman" w:hAnsi="Times New Roman"/>
          <w:sz w:val="24"/>
          <w:szCs w:val="24"/>
        </w:rPr>
        <w:t>тв и информационных технологий;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анализировать, сравнивать, классифицировать и обобщать понятия;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обобщать понятия, осуществлять логическую операцию от понятия с меньшим объёмом к понятию с большим объемом;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строить </w:t>
      </w:r>
      <w:proofErr w:type="gramStart"/>
      <w:r w:rsidRPr="00896195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896195"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представлять информацию в виде конспектов, таблиц, схем, графиков;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преобразовывать информацию из одного вида в другой и выбирать удобную форму фиксации и представления информации;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6195">
        <w:rPr>
          <w:rFonts w:ascii="Times New Roman" w:hAnsi="Times New Roman"/>
          <w:sz w:val="24"/>
          <w:szCs w:val="24"/>
        </w:rPr>
        <w:t xml:space="preserve">- понимая позицию другого, различать в его речи: мнение (точку зрения), доказательство (аргументы), факты, гипотезы, аксиомы, теории; для этого самостоятельно </w:t>
      </w:r>
      <w:r w:rsidRPr="00896195">
        <w:rPr>
          <w:rFonts w:ascii="Times New Roman" w:hAnsi="Times New Roman"/>
          <w:sz w:val="24"/>
          <w:szCs w:val="24"/>
        </w:rPr>
        <w:lastRenderedPageBreak/>
        <w:t>использовать различные виды чтения (изучающее, просмотровое, о</w:t>
      </w:r>
      <w:r>
        <w:rPr>
          <w:rFonts w:ascii="Times New Roman" w:hAnsi="Times New Roman"/>
          <w:sz w:val="24"/>
          <w:szCs w:val="24"/>
        </w:rPr>
        <w:t>знакомительное, поисковое), приё</w:t>
      </w:r>
      <w:r w:rsidRPr="00896195">
        <w:rPr>
          <w:rFonts w:ascii="Times New Roman" w:hAnsi="Times New Roman"/>
          <w:sz w:val="24"/>
          <w:szCs w:val="24"/>
        </w:rPr>
        <w:t>мы слушания;</w:t>
      </w:r>
      <w:proofErr w:type="gramEnd"/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уметь использовать компьютерные и коммуникационные технологии как инструмент для достижения своих целей, уметь выбирать адекватные задаче инструментальные программно-аппаратные средства и сервисы.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Средством формирования </w:t>
      </w:r>
      <w:proofErr w:type="gramStart"/>
      <w:r w:rsidRPr="00896195">
        <w:rPr>
          <w:rFonts w:ascii="Times New Roman" w:hAnsi="Times New Roman"/>
          <w:sz w:val="24"/>
          <w:szCs w:val="24"/>
        </w:rPr>
        <w:t>познавательных</w:t>
      </w:r>
      <w:proofErr w:type="gramEnd"/>
      <w:r w:rsidRPr="00896195">
        <w:rPr>
          <w:rFonts w:ascii="Times New Roman" w:hAnsi="Times New Roman"/>
          <w:sz w:val="24"/>
          <w:szCs w:val="24"/>
        </w:rPr>
        <w:t xml:space="preserve"> УУД служат учебный материал и прежде всего продуктивные задания учебника, нацеленные на: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осознание роли географии в познании окружающего мира и его устойчивого развития;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обучающихся;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использование географических умений для анализа, оценки, прогнозирования современных </w:t>
      </w:r>
      <w:proofErr w:type="spellStart"/>
      <w:r w:rsidRPr="00896195">
        <w:rPr>
          <w:rFonts w:ascii="Times New Roman" w:hAnsi="Times New Roman"/>
          <w:sz w:val="24"/>
          <w:szCs w:val="24"/>
        </w:rPr>
        <w:t>социоприродных</w:t>
      </w:r>
      <w:proofErr w:type="spellEnd"/>
      <w:r w:rsidRPr="00896195">
        <w:rPr>
          <w:rFonts w:ascii="Times New Roman" w:hAnsi="Times New Roman"/>
          <w:sz w:val="24"/>
          <w:szCs w:val="24"/>
        </w:rPr>
        <w:t xml:space="preserve"> проблем и проектирования путей их решения;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использование карт как информационных образно-знаковых моделей действительности.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отстаивая свою точку зрения, приводить аргументы, подтверждая их фактами;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в дискуссии уметь выдвинуть контраргументы, перефразировать свою мысль (владение механизмом эквивалентных замен);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учиться </w:t>
      </w:r>
      <w:proofErr w:type="gramStart"/>
      <w:r w:rsidRPr="00896195">
        <w:rPr>
          <w:rFonts w:ascii="Times New Roman" w:hAnsi="Times New Roman"/>
          <w:sz w:val="24"/>
          <w:szCs w:val="24"/>
        </w:rPr>
        <w:t>критично</w:t>
      </w:r>
      <w:proofErr w:type="gramEnd"/>
      <w:r w:rsidRPr="00896195">
        <w:rPr>
          <w:rFonts w:ascii="Times New Roman" w:hAnsi="Times New Roman"/>
          <w:sz w:val="24"/>
          <w:szCs w:val="24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6195">
        <w:rPr>
          <w:rFonts w:ascii="Times New Roman" w:hAnsi="Times New Roman"/>
          <w:sz w:val="24"/>
          <w:szCs w:val="24"/>
        </w:rPr>
        <w:t>- понимая позицию другого, различать в его речи: мнение (точку зрения), доказательство (аргументы), факты, гипотезы, аксиомы, теории;</w:t>
      </w:r>
      <w:proofErr w:type="gramEnd"/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- уметь взглянуть на ситуацию с иной позиции и договариваться с людьми иных позиций.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>Средством формирования коммуникативных УУД служат технологии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3470C6" w:rsidRDefault="003470C6" w:rsidP="003470C6">
      <w:pPr>
        <w:pStyle w:val="a9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470C6" w:rsidRPr="00896195" w:rsidRDefault="003470C6" w:rsidP="003470C6">
      <w:pPr>
        <w:pStyle w:val="a9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 xml:space="preserve">Предметными результатами изучения </w:t>
      </w:r>
      <w:r>
        <w:rPr>
          <w:rFonts w:ascii="Times New Roman" w:hAnsi="Times New Roman"/>
          <w:b/>
          <w:sz w:val="24"/>
          <w:szCs w:val="24"/>
        </w:rPr>
        <w:t>географии в 5-9 классах являются следующие умения:</w:t>
      </w:r>
    </w:p>
    <w:p w:rsidR="003470C6" w:rsidRPr="00914743" w:rsidRDefault="003470C6" w:rsidP="003470C6">
      <w:pPr>
        <w:pStyle w:val="a9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роли географии в познании окружающего мира: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 результаты выдающихся географических открытий и путешествий;</w:t>
      </w:r>
    </w:p>
    <w:p w:rsidR="003470C6" w:rsidRPr="00896195" w:rsidRDefault="003470C6" w:rsidP="003470C6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89619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составлять характеристику процессов и явлений, характерных для каждой геосферы и географической оболочки;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выявлять взаимосвязь компонентов геосферы и их изменения;</w:t>
      </w:r>
    </w:p>
    <w:p w:rsidR="003470C6" w:rsidRPr="00896195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 проявление в природе Земли географической зональности и высотной поясности;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географические особенности природы материков, океанов и отдельных стран;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выделять природные и антропогенные причины возникновения </w:t>
      </w:r>
      <w:proofErr w:type="spellStart"/>
      <w:r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проблем на глобальном, региональном и локальном уровнях;</w:t>
      </w:r>
    </w:p>
    <w:p w:rsidR="003470C6" w:rsidRDefault="003470C6" w:rsidP="003470C6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географических умений:</w:t>
      </w:r>
    </w:p>
    <w:p w:rsidR="003470C6" w:rsidRDefault="003470C6" w:rsidP="003470C6">
      <w:pPr>
        <w:pStyle w:val="a9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анализировать и оценивать информацию географии народов Земли;</w:t>
      </w:r>
    </w:p>
    <w:p w:rsidR="003470C6" w:rsidRDefault="003470C6" w:rsidP="003470C6">
      <w:pPr>
        <w:pStyle w:val="a9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океанах;</w:t>
      </w:r>
    </w:p>
    <w:p w:rsidR="003470C6" w:rsidRDefault="003470C6" w:rsidP="003470C6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смысла собственной деятельности:</w:t>
      </w:r>
    </w:p>
    <w:p w:rsidR="003470C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3470C6" w:rsidRPr="00F73616" w:rsidRDefault="003470C6" w:rsidP="003470C6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  <w:r>
        <w:rPr>
          <w:b/>
        </w:rPr>
        <w:t>Содержание тем учебного предмета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  <w:r>
        <w:rPr>
          <w:b/>
        </w:rPr>
        <w:t>8 класс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</w:p>
    <w:p w:rsidR="009F1B53" w:rsidRPr="002F3309" w:rsidRDefault="009F1B53" w:rsidP="009F1B53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>
        <w:rPr>
          <w:b/>
        </w:rPr>
        <w:t xml:space="preserve"> Раздел 1. Что изучает физическая география России (1 </w:t>
      </w:r>
      <w:r>
        <w:rPr>
          <w:b/>
          <w:i/>
        </w:rPr>
        <w:t>ч</w:t>
      </w:r>
      <w:r>
        <w:rPr>
          <w:b/>
        </w:rPr>
        <w:t>)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Что изучает физическая география России. Зачем следует изучать географию своей страны? Знакомство с учебником и атласом.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>
        <w:rPr>
          <w:b/>
        </w:rPr>
        <w:t>Раздел 2.  Наша Родина на карте мира.</w:t>
      </w:r>
      <w:r>
        <w:rPr>
          <w:b/>
          <w:i/>
        </w:rPr>
        <w:t xml:space="preserve"> (6 ч)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 xml:space="preserve"> Географическое положение России.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>Россия – самое большое государство мира. Крайние точки России. Границы России. Особенности географического положения России.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>Моря, омывающие берега России.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>Физико-географическая характеристика морей. Ресурсы морей. Экологические проблемы морей.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 xml:space="preserve"> Россия на карте часовых поясов.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>Местное время. Часовые пояса на территории России. Реформа системы исчисления времени в России.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 xml:space="preserve"> Как осваивали и изучали территорию России.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 xml:space="preserve">Открытие и освоение Севера новгородцами и поморами. Походы русских в Западную Сибирь. Географические открытия </w:t>
      </w:r>
      <w:r w:rsidRPr="007569BA">
        <w:rPr>
          <w:lang w:val="en-US"/>
        </w:rPr>
        <w:t>XVI</w:t>
      </w:r>
      <w:r w:rsidRPr="007569BA">
        <w:t xml:space="preserve"> – начала </w:t>
      </w:r>
      <w:r w:rsidRPr="007569BA">
        <w:rPr>
          <w:lang w:val="en-US"/>
        </w:rPr>
        <w:t>XVII</w:t>
      </w:r>
      <w:r w:rsidRPr="007569BA">
        <w:t xml:space="preserve"> в. Открытия нового времени (середина </w:t>
      </w:r>
      <w:r w:rsidRPr="007569BA">
        <w:rPr>
          <w:lang w:val="en-US"/>
        </w:rPr>
        <w:t>XVI</w:t>
      </w:r>
      <w:r w:rsidRPr="007569BA">
        <w:t xml:space="preserve"> – </w:t>
      </w:r>
      <w:r w:rsidRPr="007569BA">
        <w:rPr>
          <w:lang w:val="en-US"/>
        </w:rPr>
        <w:t>XVIII</w:t>
      </w:r>
      <w:r w:rsidRPr="007569BA">
        <w:t xml:space="preserve"> в.)</w:t>
      </w:r>
      <w:proofErr w:type="gramStart"/>
      <w:r w:rsidRPr="007569BA">
        <w:t>.</w:t>
      </w:r>
      <w:proofErr w:type="gramEnd"/>
      <w:r w:rsidRPr="007569BA">
        <w:t xml:space="preserve"> </w:t>
      </w:r>
      <w:proofErr w:type="gramStart"/>
      <w:r w:rsidRPr="007569BA">
        <w:t>о</w:t>
      </w:r>
      <w:proofErr w:type="gramEnd"/>
      <w:r w:rsidRPr="007569BA">
        <w:t xml:space="preserve">ткрытия </w:t>
      </w:r>
      <w:r w:rsidRPr="007569BA">
        <w:rPr>
          <w:lang w:val="en-US"/>
        </w:rPr>
        <w:t>XVIII</w:t>
      </w:r>
      <w:r w:rsidRPr="007569BA">
        <w:t xml:space="preserve"> в. Исследования </w:t>
      </w:r>
      <w:r w:rsidRPr="007569BA">
        <w:rPr>
          <w:lang w:val="en-US"/>
        </w:rPr>
        <w:t>XIX</w:t>
      </w:r>
      <w:r w:rsidRPr="007569BA">
        <w:t xml:space="preserve"> – </w:t>
      </w:r>
      <w:r w:rsidRPr="007569BA">
        <w:rPr>
          <w:lang w:val="en-US"/>
        </w:rPr>
        <w:t>XX</w:t>
      </w:r>
      <w:r w:rsidRPr="007569BA">
        <w:t xml:space="preserve"> вв.</w:t>
      </w:r>
    </w:p>
    <w:p w:rsidR="009F1B53" w:rsidRPr="007569BA" w:rsidRDefault="009F1B53" w:rsidP="009F1B53">
      <w:pPr>
        <w:pStyle w:val="aa"/>
        <w:shd w:val="clear" w:color="auto" w:fill="FFFFFF"/>
        <w:spacing w:before="0" w:beforeAutospacing="0" w:after="0" w:afterAutospacing="0"/>
        <w:jc w:val="both"/>
      </w:pPr>
      <w:r w:rsidRPr="007569BA">
        <w:t xml:space="preserve">            Современное административно-территориальное устройство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7569BA">
        <w:t>Федеральные округа и их столицы. Субъекты Федерации: края, области, города</w:t>
      </w:r>
      <w:r>
        <w:t xml:space="preserve"> федерального подчинения; национально-территориальные образования.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Практические работы.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1. Характеристика географического положения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2. Определение поясного времени для различных пунктов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Дискуссия.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Тема: «Огромные пространства России: благо или помеха в развитии страны?»</w:t>
      </w:r>
    </w:p>
    <w:p w:rsidR="009F1B53" w:rsidRPr="008852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>
        <w:rPr>
          <w:b/>
        </w:rPr>
        <w:t>Раздел 3</w:t>
      </w:r>
      <w:r w:rsidRPr="00B45285">
        <w:rPr>
          <w:b/>
        </w:rPr>
        <w:t>.</w:t>
      </w:r>
      <w:r>
        <w:rPr>
          <w:b/>
        </w:rPr>
        <w:t xml:space="preserve"> Особенности природы и природные ресурсы России </w:t>
      </w:r>
      <w:r>
        <w:rPr>
          <w:b/>
          <w:i/>
        </w:rPr>
        <w:t>(18 ч)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Особенности рельефа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Крупные формы рельефа России и их размещение.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Геологическое строение территории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Строение литосферы. Основные этапы геологической истории формирования земной коры. Тектонические структуры нашей страны. Связь основных форм рельефа со строением литосферы.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Минеральные ресурсы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Распространение полезных ископаемых. Минерально-сырьевая база России. Экологические проблемы, связанные с добычей полезных ископаемых.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Развитие форм рельефа.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Процессы, формирующие рельеф. Древнее оледенение на территории России. Деятельность текучих вод. Деятельность ветра. Деятельность человека. Стихийные природные явления, происходящие в литосфере. Геологическое строение, рельеф и минеральные ресурсы родного края.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 xml:space="preserve"> Климат и климатические ресурсы.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От чего зависит климат нашей страны.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Климатообразующие факторы. Влияние географического положения на климат. Циркуляция воздушных масс. Влияние подстилающей поверхности.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Распределение тепла и влаги на территории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Распределение тепла на территории нашей страны. Распределение осадков на территории нашей страны. 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Разнообразие климата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Типы климатов России: арктический, субарктический; умеренно-континентальный, континентальный, резко-континентальный, муссонный климат умеренного пояса.</w:t>
      </w:r>
    </w:p>
    <w:p w:rsidR="009F1B53" w:rsidRPr="00D8443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D84433">
        <w:t>Зависимость человека от климата. Агроклиматические ресурсы.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Влияние климата на жизнь и деятельность человека. Агроклиматические ресурсы. Благоприятные климатические условия. Неблагоприятные климатические явления. Климат родного края.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jc w:val="both"/>
      </w:pPr>
      <w:r w:rsidRPr="00021303">
        <w:t xml:space="preserve">            Внутренние воды и водные ресурсы.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Разнообразие внутренних вод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Значение внутренних вод для человека. Зависимость рек от рельефа. Влияние климата на реки. Стихийные явления, связанные с реками.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Озера, болота, подземные воды, ледники, многолетняя мерзлота.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Крупнейшие озера России. Происхождение озерных котловин. Верховые и низинные болота. Важность сохранения водно-болотных угодий. Роль подземных вод в природе и жизни человека. Виды подземных вод. Границы распространения многолетней мерзлоты в России, причины ее образования. Особенности освоения территорий с многолетней мерзлотой.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Водные ресурсы. Роль воды в жизни человека.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Водные ресурсы. Влияние деятельности человека на водные ресурсы и меры по их охране и восстановлению. Стихийные явления, связанные с водой.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jc w:val="both"/>
      </w:pPr>
      <w:r w:rsidRPr="00021303">
        <w:t xml:space="preserve">            Почва и почвенные ресурсы.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 xml:space="preserve">Образование почв и их </w:t>
      </w:r>
      <w:proofErr w:type="spellStart"/>
      <w:r w:rsidRPr="00021303">
        <w:t>разнообразие</w:t>
      </w:r>
      <w:proofErr w:type="gramStart"/>
      <w:r w:rsidRPr="00021303">
        <w:t>.</w:t>
      </w:r>
      <w:r>
        <w:t>О</w:t>
      </w:r>
      <w:proofErr w:type="gramEnd"/>
      <w:r>
        <w:t>бразование</w:t>
      </w:r>
      <w:proofErr w:type="spellEnd"/>
      <w:r>
        <w:t xml:space="preserve"> почв. Основные свойства почв. Разнообразие почв.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Закономерности распространения почв.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t xml:space="preserve">Типы почв России: арктические, </w:t>
      </w:r>
      <w:proofErr w:type="spellStart"/>
      <w:r>
        <w:t>тундро</w:t>
      </w:r>
      <w:proofErr w:type="spellEnd"/>
      <w:r>
        <w:t>-глеевые, подзолистые, дерново-подзолистые, серые лесные, черноземы, темно-каштановые, каштановые, светло-каштановые.</w:t>
      </w:r>
      <w:proofErr w:type="gramEnd"/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Почвенные ресурсы России.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Значение почвы для жизни и деятельности человека. От чего нужно охранять почву? Роль мелиораций в повышении плодородия почв. Охрана почв. Почвы родного края.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Растительный  и  животный мир 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Растительный и животный мир. Основные типы растительности России. Разнообразие животного мира России.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Биологические ресурсы. Особо охраняемые природные территории (ООПТ).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Роль живых организмов в жизни Земли. Роль растительного и животного мира в жизни человека. Заповедники и национальные парки России. Растительный и животный мир родного края.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Природно-ресурсный потенциал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Природные условия России. Природные ресурсы. Особенности размещения природных ресурсов.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lastRenderedPageBreak/>
        <w:t>Практические работы: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3. Объяснение зависимости расположения крупных форм рельефа и месторождений полезных ископаемых от строения земной коры.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4. Определение по картам закономерностей распределения солнечной радиации, радиационного баланса, выявление особенностей распределения средних температур января и июля, годового количества осадков на территории страны.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5. Оценка основных климатических показателей одного из регионов страны.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6. Выявление условий почвообразования основных типов почв (количество тепла, влаги, рельеф, растительность). Оценка их плодородия.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7. Составление прогноза изменений растительного и животного мира при изменении других компонентов природного комплекса.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8. Определение роли ООПТ в сохранении природы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Дискуссия.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Тема: «Вода – уникальный ресурс, который нечем заменить…».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>
        <w:rPr>
          <w:b/>
        </w:rPr>
        <w:t>Раздел</w:t>
      </w:r>
      <w:proofErr w:type="gramStart"/>
      <w:r>
        <w:rPr>
          <w:b/>
        </w:rPr>
        <w:t>4</w:t>
      </w:r>
      <w:proofErr w:type="gramEnd"/>
      <w:r w:rsidRPr="00B45285">
        <w:rPr>
          <w:b/>
        </w:rPr>
        <w:t>.</w:t>
      </w:r>
      <w:r>
        <w:rPr>
          <w:b/>
        </w:rPr>
        <w:t xml:space="preserve">Природные комплексы России </w:t>
      </w:r>
      <w:r>
        <w:rPr>
          <w:b/>
          <w:i/>
        </w:rPr>
        <w:t>(36 ч)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 xml:space="preserve"> Природное районирование.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Разнообразие природных комплексов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Разнообразие природных территориальных комплексов (ПТК). Физико-географическое районирование. ПТК природные и антропогенные.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Моря как крупные природные комплексы.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природных комплексов морей на примере Белого моря. Ресурсы морей.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Природные зоны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Природная зональность. </w:t>
      </w:r>
      <w:proofErr w:type="gramStart"/>
      <w:r>
        <w:t>Природные зоны нашей Родины: арктические пустыни, тундра, лесотундра, тайга, смешанные и широколиственные леса, лесостепи, степи, полупустыни и пустыни.</w:t>
      </w:r>
      <w:proofErr w:type="gramEnd"/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Высотная поясность.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Влияние гор на другие компоненты природы и человека. Высотная поясность. Зависимость «набора» высотных поясов от географического положения и высоты гор.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u w:val="single"/>
        </w:rPr>
      </w:pP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 xml:space="preserve"> Природа регионов России.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Восточно-Европейская (Русская) равнина.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географического положения. История освоения. Особенности природы Русской равнины. Природные комплексы Восточно-Европейской равнины. Памятники природы равнины. Природные ресурсы равнины и проблемы их рационального использования.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Кавказ – самые высокие горы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Географическое положение. Рельеф, геологическое строение и полезные ископаемые Кавказа. Особенности природы высокогорий. Природные комплексы Северного Кавказа. Природные ресурсы. Население Северного Кавказа.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Урал – «каменный пояс Русской земли».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географического положения, история освоения. Природные ресурсы. Своеобразие природы Урала. Природные уникумы. Экологические проблемы Урала.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Западно-Сибирская равнина.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географического положения. Особенности природы Западно-Сибирской равнины. Природные зоны Западно-Сибирской равнины. Природные ресурсы равнины и условия их освоения.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Восточная Сибирь: величие и суровость природы.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географического положения, история освоения. Особенности природы Восточной Сибири. Климат. Природные районы Восточной Сибири. Жемчужина Сибири – Байкал. Природные ресурсы Восточной Сибири и проблемы их освоения.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lastRenderedPageBreak/>
        <w:t>Дальний Восток – край контрастов.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Особенности географического положения, история освоения. Особенности природы Дальнего Востока. Природные комплексы Дальнего Востока. Природные уникумы. Природные ресурсы, освоение их человеком.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Практические работы: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9. Сравнительная характеристика двух природных зон России (по выбору).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10. Объяснение принципов выделения крупных природных регионов на территории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11. Оценка природных условий и ресурсов одного из регионов России. Прогнозирование изменений природы в результате хозяйственной деятельности.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12. Характеристика взаимодействия природы и общества на примере одного из природных регионов.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Творческие работы:</w:t>
      </w:r>
    </w:p>
    <w:p w:rsidR="009F1B53" w:rsidRDefault="009F1B53" w:rsidP="009F1B53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Разработка туристических маршрутов по Русской равнине: по памятникам природы; по национальным паркам; по рекам и озерам.</w:t>
      </w:r>
    </w:p>
    <w:p w:rsidR="009F1B53" w:rsidRDefault="009F1B53" w:rsidP="009F1B53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Подготовка презентации о природных уникумах Северного Кавказа.</w:t>
      </w:r>
    </w:p>
    <w:p w:rsidR="009F1B53" w:rsidRPr="001550F4" w:rsidRDefault="009F1B53" w:rsidP="009F1B53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Разработка туристических маршрутов по разным частям Урала: Северному, Среднему, Южному.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Дискуссии.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Темы: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«Что мешает освоению природных богатств Западно-Сибирской равнины?»;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«Докажите справедливость слов М.В. Ломоносова</w:t>
      </w:r>
      <w:r w:rsidRPr="00997804">
        <w:rPr>
          <w:b/>
        </w:rPr>
        <w:t xml:space="preserve"> ’’</w:t>
      </w:r>
      <w:r>
        <w:rPr>
          <w:b/>
        </w:rPr>
        <w:t>Российское могущество прирастать Сибирью будет…</w:t>
      </w:r>
      <w:r w:rsidRPr="00997804">
        <w:rPr>
          <w:b/>
        </w:rPr>
        <w:t>’’</w:t>
      </w:r>
      <w:r>
        <w:rPr>
          <w:b/>
        </w:rPr>
        <w:t>».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>
        <w:rPr>
          <w:b/>
        </w:rPr>
        <w:t>Раздел 5</w:t>
      </w:r>
      <w:r w:rsidRPr="00997804">
        <w:rPr>
          <w:b/>
        </w:rPr>
        <w:t>. Человек и п</w:t>
      </w:r>
      <w:r>
        <w:rPr>
          <w:b/>
        </w:rPr>
        <w:t xml:space="preserve">рирода </w:t>
      </w:r>
      <w:r>
        <w:rPr>
          <w:b/>
          <w:i/>
        </w:rPr>
        <w:t>(7 ч)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Влияние природных условий на жизнь и здоровье человека.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Благоприятные условия для жизни и деятельности людей. Освоение территорий с экстремальными условиями. Стихийные природные явления и их причины. География стихийных явлений. Меры борьбы со стихийными природными явлениями.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Воздействие человека на природу.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Общественные потребности, удовлетворяемые за счет природы. Влияние деятельности человека на природные комплексы. Антропогенные ландшафты.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Рациональное природопользование.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Охрана природы. Значение географического прогноза.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Россия на экологической карте.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Источники экологической опасности. </w:t>
      </w:r>
      <w:proofErr w:type="gramStart"/>
      <w:r>
        <w:t>Контроль за</w:t>
      </w:r>
      <w:proofErr w:type="gramEnd"/>
      <w:r>
        <w:t xml:space="preserve"> состоянием природной среды.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Экология и здоровье человека.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Уровень здоровья людей. Ландшафты как фактор здоровья.</w:t>
      </w:r>
    </w:p>
    <w:p w:rsidR="009F1B53" w:rsidRPr="0002130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021303">
        <w:t>География для природы и общества.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История взаимоотношений между человеком и географической средой. Научно-техническая революция: благо или причины экологического кризиса.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Практические работы: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13. Сравнительная характеристика природных условий и ресурсов двух регионов России. 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14. Составление карты «Природные уникумы России» (по желанию)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15. Характеристика экологического состояния одного из регионов России.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470C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Default="001C2029" w:rsidP="003D68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</w:p>
    <w:p w:rsidR="001C2029" w:rsidRPr="00582BB8" w:rsidRDefault="001C2029" w:rsidP="003470C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  <w:sectPr w:rsidR="001C2029" w:rsidRPr="00582BB8" w:rsidSect="00AA551C">
          <w:footerReference w:type="default" r:id="rId9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C36D9F" w:rsidRDefault="00C36D9F" w:rsidP="00C36D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4663EA" w:rsidRPr="00C36D9F" w:rsidRDefault="00C36D9F" w:rsidP="00C36D9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</w:t>
      </w:r>
      <w:r>
        <w:rPr>
          <w:rFonts w:ascii="Times New Roman" w:eastAsia="Times New Roman" w:hAnsi="Times New Roman"/>
          <w:b/>
          <w:sz w:val="24"/>
          <w:szCs w:val="24"/>
        </w:rPr>
        <w:t>(2 часа в неделю, всего 68 часов)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"/>
        <w:gridCol w:w="4841"/>
        <w:gridCol w:w="1573"/>
        <w:gridCol w:w="7405"/>
      </w:tblGrid>
      <w:tr w:rsidR="004663EA" w:rsidRPr="00392589" w:rsidTr="00CC3667">
        <w:trPr>
          <w:trHeight w:val="170"/>
        </w:trPr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58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258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9258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58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58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09" w:type="pct"/>
            <w:tcBorders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589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4663EA" w:rsidRPr="00392589" w:rsidTr="00CC3667">
        <w:trPr>
          <w:trHeight w:val="170"/>
        </w:trPr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ind w:firstLine="9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Что изучает физическая география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изучает физическая география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учебником, атласом,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</w:p>
        </w:tc>
      </w:tr>
      <w:tr w:rsidR="004663EA" w:rsidRPr="00392589" w:rsidTr="00CC3667">
        <w:trPr>
          <w:trHeight w:val="170"/>
        </w:trPr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6E7FE2" w:rsidRDefault="004663EA" w:rsidP="00CC3667">
            <w:pPr>
              <w:spacing w:after="0" w:line="240" w:lineRule="auto"/>
              <w:ind w:firstLine="99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 Родина на карте мира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6E7FE2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Географическое положение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392589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сопоставление карт атласа. Работа с различными источниками географической информации. Обозначение границ России на контурной карте</w:t>
            </w: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Моря, омывающие берега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морей. Обозначение на контурной карте береговой линии России</w:t>
            </w: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карте часовых поясов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определение местного и поясного времени</w:t>
            </w: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осваивали и изучали территорию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информации из разных источников о русских ученых, землепроходцах – открывателях земель на севере и востоке страны</w:t>
            </w: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Современное административно-территориальное устройство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политико-административной карты России (государственные границы, федеральные округа и их столицы, субъекты)</w:t>
            </w:r>
          </w:p>
        </w:tc>
      </w:tr>
      <w:tr w:rsidR="004663EA" w:rsidRPr="00392589" w:rsidTr="00CC3667">
        <w:trPr>
          <w:trHeight w:val="17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37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«наша Родина на карте мира»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картами атласа,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Самоидентификация «Я – гражданин России (житель ее конкретного региона)». Подготовка презентации</w:t>
            </w:r>
          </w:p>
        </w:tc>
      </w:tr>
      <w:tr w:rsidR="004663EA" w:rsidRPr="00392589" w:rsidTr="00CC3667">
        <w:trPr>
          <w:trHeight w:val="170"/>
        </w:trPr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ind w:firstLine="9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Особенности природы и природные ресурсы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CBE">
              <w:rPr>
                <w:rFonts w:ascii="Times New Roman" w:hAnsi="Times New Roman"/>
                <w:sz w:val="24"/>
                <w:szCs w:val="24"/>
              </w:rPr>
              <w:t>Особенности рельефа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основных форм рельефа России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Pr="00706CBE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Геологическое строение территории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сопоставление физической и тектонической карт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Минеральные ресурсы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размещения полезных ископаемых России, обозначение на контурной карте крупных месторождений. Объяснение особенностей размещения полезных ископаемых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форм рельефа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современных процессов, формирующих рельеф. Объяснение взаимосвязи всех компонентов природы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чего зависит климат нашей страны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климатических карт и диаграмм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тепла и влаги на территории России. Разнообразие климата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разных типов климата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Зависимость человека от климата. Агроклиматические ресурсы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стихийных явлений и их последствий для человека (1 – 2 явления, типичных для своего края). Работа с контурной картой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 родного края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климата родного края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внутренних вод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реки. Объяснение влияние климата на реки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Озера, болота, подземные воды, ледники, многолетняя мерзлота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крупных рек, озер, границы многолетней мерзлоты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ресурсы. Роль воды в жизни человека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роли воды в жизни человека. Объяснение эстетической и оздоровительной роли водных ландшафтов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почв и их разнообразие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текста и рисунков учебника. Составление конспекта урока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распространения почв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зависимости распространения почв от климата, рельефа, растительности и других факторов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Почвенные ресурсы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основных типов почв. Оценка почвенных ресурсов страны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Pr="009E2684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684">
              <w:rPr>
                <w:rFonts w:ascii="Times New Roman" w:hAnsi="Times New Roman"/>
                <w:sz w:val="24"/>
                <w:szCs w:val="24"/>
              </w:rPr>
              <w:t>Растительный и животный мир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карт атласа. Объяснение приспособления животных и растений к условиям окружающей среды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Pr="009E2684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Биологические ресурсы. Особо охраняемые природные территории (ООПТ)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на контурной карте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ООПТ России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Природно-ресурсный потенциал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природных условий и ресурсов России. Подготовка и защита презентации, проекта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«Особенности природы и природные ресурсы России»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картами атласа,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презентации</w:t>
            </w:r>
          </w:p>
        </w:tc>
      </w:tr>
      <w:tr w:rsidR="004663EA" w:rsidRPr="00392589" w:rsidTr="00CC3667">
        <w:trPr>
          <w:trHeight w:val="170"/>
        </w:trPr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E00342" w:rsidRDefault="004663EA" w:rsidP="00CC3667">
            <w:pPr>
              <w:spacing w:after="0" w:line="240" w:lineRule="auto"/>
              <w:ind w:firstLine="99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E00342">
              <w:rPr>
                <w:rFonts w:ascii="Times New Roman" w:hAnsi="Times New Roman"/>
                <w:b/>
                <w:sz w:val="24"/>
                <w:szCs w:val="24"/>
              </w:rPr>
              <w:t>Природные комплексы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E00342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природных комплексов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ранее усвоенных знаний и умений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Моря как крупные природные комплексы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ПК Белого моря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одной из северных зон страны с использованием разных источников географической информации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лесов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на контурной карте природных зон России.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Сравнительная характеристика тайги и смешанных лесов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Безлесные зоны на юге России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Высотная поясность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высотной поясности для разных гор нашей страны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Восточно-Европейская (Русская) равнина. Особенности ГП. История освоения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регионов по плану и картам. Установление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связей с историей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природы Русской равнины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основных форм рельефа, крупных рек и озер, крупных городов, границ природных зон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комплексы Восточно-Европейской равнины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природных зон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Памятники природы равнины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на контурной карте памятников природы, крупных ООПТ, Подготовка презентации об одном из них (по выбору) с опорой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равнины и проблемы их рационального использования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оценка природных ресурсов территории и отдельных их видов. Обозначение на контурной карте основных месторождений полезных ископаемых, популярных туристических маршрутов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 – самые высокие горы России. Географическое положение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ГП Кавказа. Обозначение на контурной карте географических объектов, упомянутых в тексте учебника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Рельеф, геологическое строение и полезные ископаемые Кавказа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и анализ различных источников географической информации. Обозначение на контурной карте основных месторождений полезных ископаемых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природы высокогорий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вертикального профиля Северного Кавказа, обозначение высотных поясов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комплексы Северного Кавказа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одного из природных комплексов Северного Кавказа (по выбору)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ресурсы. Население Северного Кавказа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или таблицы «Природные ресурсы Кавказа»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каменный пояс Русской земли». Особенности ГП, история освоения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географических объектов, упомянутых в тексте учебника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таблицы «Природные ресурсы Урала»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Своеобразие природы Урала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Сравнительная характеристика отдельных частей Урала (Северного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Южного, Предуралья и Зауралья)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уникумы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ООПТ Урала с использованием разных источников географической информации и литературных произведений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проблемы Урала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экологической ситуации, сложившейся на Урале, выявление ее причин и возможных путей улучшения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Западно-Сибирская равнина. Особенности ГП.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ГП Западно-Сибирской и Русской равнин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природы Западно-Сибирской  равнины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климата региона с использованием учебника и атласа. Объяснение причин его суровости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 Западно-Сибирской  равнины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природных зон. Сравнение природных зон Западной Сибири и Русской равнины, объяснение различий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равнины и  условия их освоения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природных ресурсов региона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Восточная Сибирь: величие и суровость природы. Особенности ГП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«Путешествие» по Восточной Сибири: осознание величия природы, обширности просторов региона в сравнении с европейской частью России и странами Западной Европы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освоения Восточной Сибири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доклада, презентации об освоении русскими Сибири (по опережающим заданиям)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природы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Восточной-Сибири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Климат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географического эссе о природе региона.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Природные районы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Восточной-Сибири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главных особенностей природы районов с использованием разных источников географической информации. Обозначение на контурной карте национальных парков и заповедников региона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Жемчужина Сибири - Байкал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конспекта урока «Черты уникальности Байкала»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Восточной Сибири и  проблемы их освоения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основных месторождений полезных ископаемых. Составление таблицы «Природно-ресурсный потенциал Восточной Сибири»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Дальний Восток – край контрастов. Особенности ГП. История освоения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береговой линии региона, основных гор и равнин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природы Дальнего Востока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Сравнительная характеристика природы северных и южных частей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Дальнего Востока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комплексы Дальнего Востока. Природные уникумы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географического образа Дальнего Востока. Сравнительная характеристика природных комплексов региона: Чукотки и Приморья, Камчатки и Сахалина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Дальнего Востока освоение их человеком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природных ресурсов Дальнего Востока. Прогнозирование развития рекреационных ресурсов региона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«Природные комплексы России»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доклада, презентации об истории освоения регионов России. Сравнительная характеристика природных условий европейской и азиатской частей страны</w:t>
            </w:r>
          </w:p>
        </w:tc>
      </w:tr>
      <w:tr w:rsidR="004663EA" w:rsidRPr="00392589" w:rsidTr="00CC3667">
        <w:trPr>
          <w:trHeight w:val="170"/>
        </w:trPr>
        <w:tc>
          <w:tcPr>
            <w:tcW w:w="19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76080F" w:rsidRDefault="004663EA" w:rsidP="00CC3667">
            <w:pPr>
              <w:spacing w:after="0" w:line="240" w:lineRule="auto"/>
              <w:ind w:firstLine="993"/>
              <w:rPr>
                <w:rFonts w:ascii="Times New Roman" w:hAnsi="Times New Roman"/>
                <w:b/>
                <w:sz w:val="24"/>
                <w:szCs w:val="24"/>
              </w:rPr>
            </w:pPr>
            <w:r w:rsidRPr="007608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76080F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природных условий на жизнь и здоровье человека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Объяснение географии природных стихийных явлений – землетрясений, вулканов, наводнений, смерчей, лавин, селей – на территории нашей страны</w:t>
            </w:r>
            <w:proofErr w:type="gramEnd"/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человека на природу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причин возникновения антропогенных ландшафтов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Рациональное природопользование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ответственности человека за сохранение природы родной страны, родного края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экологической карте. Экология и здоровье человека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роли географического прогноза в жизни и деятельности человека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для природы и общества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причин экологического кризиса в наши дни. Характеристика экологической ситуации в России</w:t>
            </w:r>
          </w:p>
        </w:tc>
      </w:tr>
      <w:tr w:rsidR="004663EA" w:rsidRPr="00392589" w:rsidTr="00CC3667">
        <w:trPr>
          <w:trHeight w:val="170"/>
        </w:trPr>
        <w:tc>
          <w:tcPr>
            <w:tcW w:w="3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EA" w:rsidRPr="00EF2AF0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AF0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-68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3EA" w:rsidRPr="00EF2AF0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F0">
              <w:rPr>
                <w:rFonts w:ascii="Times New Roman" w:hAnsi="Times New Roman"/>
                <w:sz w:val="24"/>
                <w:szCs w:val="24"/>
              </w:rPr>
              <w:t>Обобщение знаний по разделу «Человек и природа»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3EA" w:rsidRPr="00EF2AF0" w:rsidRDefault="004663EA" w:rsidP="00CC3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9" w:type="pct"/>
            <w:tcBorders>
              <w:top w:val="single" w:sz="4" w:space="0" w:color="auto"/>
              <w:bottom w:val="single" w:sz="4" w:space="0" w:color="auto"/>
            </w:tcBorders>
          </w:tcPr>
          <w:p w:rsidR="004663EA" w:rsidRPr="00EF2AF0" w:rsidRDefault="004663EA" w:rsidP="00CC3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F0">
              <w:rPr>
                <w:rFonts w:ascii="Times New Roman" w:hAnsi="Times New Roman"/>
                <w:sz w:val="24"/>
                <w:szCs w:val="24"/>
              </w:rPr>
              <w:t xml:space="preserve">Работа с картами атласа, </w:t>
            </w:r>
            <w:proofErr w:type="spellStart"/>
            <w:r w:rsidRPr="00EF2AF0"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  <w:r w:rsidRPr="00EF2AF0">
              <w:rPr>
                <w:rFonts w:ascii="Times New Roman" w:hAnsi="Times New Roman"/>
                <w:sz w:val="24"/>
                <w:szCs w:val="24"/>
              </w:rPr>
              <w:t>. Подготовка презентации</w:t>
            </w:r>
          </w:p>
        </w:tc>
      </w:tr>
    </w:tbl>
    <w:p w:rsidR="00C8100A" w:rsidRDefault="00C8100A">
      <w:pPr>
        <w:sectPr w:rsidR="00C8100A" w:rsidSect="0081191F">
          <w:footerReference w:type="default" r:id="rId10"/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C8100A" w:rsidRPr="009F1B53" w:rsidRDefault="00C8100A" w:rsidP="009F1B53">
      <w:pPr>
        <w:spacing w:after="0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9F1B53">
        <w:rPr>
          <w:rFonts w:ascii="Times New Roman" w:hAnsi="Times New Roman"/>
          <w:b/>
          <w:sz w:val="24"/>
          <w:szCs w:val="24"/>
        </w:rPr>
        <w:lastRenderedPageBreak/>
        <w:t>Контрольно-измерительные материалы</w:t>
      </w:r>
    </w:p>
    <w:p w:rsidR="006B192D" w:rsidRPr="009F1B53" w:rsidRDefault="006B192D" w:rsidP="009F1B53">
      <w:pPr>
        <w:spacing w:after="0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p w:rsidR="0090699B" w:rsidRPr="009F1B53" w:rsidRDefault="009F1B53" w:rsidP="009F1B53">
      <w:pPr>
        <w:pStyle w:val="aa"/>
        <w:spacing w:before="0" w:beforeAutospacing="0" w:after="0" w:afterAutospacing="0"/>
        <w:ind w:right="57"/>
        <w:rPr>
          <w:b/>
        </w:rPr>
      </w:pPr>
      <w:r w:rsidRPr="009F1B53">
        <w:rPr>
          <w:b/>
        </w:rPr>
        <w:t>Наша Родина на карте мира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Россия на западе граничит </w:t>
      </w:r>
      <w:proofErr w:type="gramStart"/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proofErr w:type="gramEnd"/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Монголией б) Швейцарией в) Норвегией г) Грузией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Россия имеет только морские границы </w:t>
      </w:r>
      <w:proofErr w:type="gramStart"/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proofErr w:type="gramEnd"/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Швецией б) Норвегией в) США г) Японией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Самая длинная граница  России с государством: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Монголией б) КНДР в) Грузией г) Казахстаном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С какой страной у России граница начинается с берега Баренцева моря: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Финляндией б) Эстонией в) Норвегией Г) Латвией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Кто первым вышел к Байкалу: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а) Ермак Тимофеевич б) </w:t>
      </w:r>
      <w:proofErr w:type="spellStart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Курбат</w:t>
      </w:r>
      <w:proofErr w:type="spellEnd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Иванов в) И.Ю. Москвитин г) </w:t>
      </w:r>
      <w:proofErr w:type="spellStart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Витус</w:t>
      </w:r>
      <w:proofErr w:type="spellEnd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Беринг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Государства, граничащие с Калининградской областью: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Эстония б) Польша в) Литва г) Белоруссия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Россия имеет только сухопутную границу с государствами: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Норвегия и Япония; б) КНДР и Азербайджан; в) Япония и США.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Инициатором научных экспедиций по исследованию северо-востока Азии был: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М.В. Ломоносов б) Петр I в) В. Атласов г) В.Беринг.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Крайней северной материковой точкой является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мыс Дежнева б) мыс Флигели в) мыс Челюскин г) мыс Канин Нос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На Севере Россия омывается морями: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Белое, Баренцево б) Берингово, Карское в) Лаптевых, Балтийское г) Чёрное, Белое.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Территория России составляет: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а)17.1 млн. км</w:t>
      </w:r>
      <w:proofErr w:type="gramStart"/>
      <w:r w:rsidRPr="009F1B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9F1B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  </w:t>
      </w: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б) 22.1млн. км</w:t>
      </w:r>
      <w:r w:rsidRPr="009F1B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  в) 17.9 млн. км</w:t>
      </w:r>
      <w:r w:rsidRPr="009F1B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2  </w:t>
      </w: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г) 18.1 млн. км</w:t>
      </w:r>
      <w:r w:rsidRPr="009F1B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Крайняя западная точка России: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а) г. </w:t>
      </w:r>
      <w:proofErr w:type="spellStart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Базардюзю</w:t>
      </w:r>
      <w:proofErr w:type="spellEnd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  б) Куршская коса  в) м. Дежнёва  г) м. Челюскин.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Территория России </w:t>
      </w:r>
      <w:r w:rsidRPr="009F1B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не</w:t>
      </w: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омывается водами: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Тихого океана  б) Индийского океана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в) Атлантического океана г) Северного Ледовитого океана.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14. Определи соответствие: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Азербайджан                     1) Тбилиси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б) Польша                              2) Минск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в) Грузия                                3) Рига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г) Белоруссия                        4) Баку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д) Латвия                               5) Варшава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15. Какой меридиан совпадает с линией перемены дат: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180  б) 360  в) 80  г) 0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Какое утверждение о географическом положении России является верным?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На юго-западе Россия граничит с Украиной;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б) Крайняя северная точка страны находится на Кольском полуострове;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в) Площадь территории страны превышает 20 </w:t>
      </w:r>
      <w:proofErr w:type="gramStart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млн</w:t>
      </w:r>
      <w:proofErr w:type="gramEnd"/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 xml:space="preserve"> кв. км;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г) Россия омывается морями четырех океанов.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Ширина часового пояса в градусах: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12;  б) 24;  в) 15;  г) 18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18.Самая северная островная точка России находится: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в архипелаге Северная Земля; б) в архипелаге Шпицберген;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в) в архипелаге Земля Франца Иосифа.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Уссурийский край изучал: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О.Ю.Шмидт  б) И.Москвитин  в) В.Визе  г) Н.М.Пржевальский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Россия расположена: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в 11 часовых поясах б) в 10 часовых поясах в) 12 часовых поясах г) в 24 часовых поясах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Если переехать из 3-го часового пояса в 10-й часовой пояс, то надо часы перевести:</w:t>
      </w:r>
    </w:p>
    <w:p w:rsid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B53">
        <w:rPr>
          <w:rFonts w:ascii="Times New Roman" w:eastAsia="Times New Roman" w:hAnsi="Times New Roman"/>
          <w:sz w:val="24"/>
          <w:szCs w:val="24"/>
          <w:lang w:eastAsia="ru-RU"/>
        </w:rPr>
        <w:t>а) на 7 часов назад б) на 7 часов вперёд   в) на 13 часов вперёд</w:t>
      </w:r>
    </w:p>
    <w:p w:rsidR="009F1B53" w:rsidRPr="009F1B53" w:rsidRDefault="009F1B53" w:rsidP="009F1B53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92D" w:rsidRPr="006B192D" w:rsidRDefault="006B192D" w:rsidP="006B19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192D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192D" w:rsidRPr="00C44FCE" w:rsidRDefault="006B192D" w:rsidP="006B192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F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Оценка </w:t>
      </w:r>
    </w:p>
    <w:p w:rsidR="006B192D" w:rsidRPr="00C44FCE" w:rsidRDefault="006B192D" w:rsidP="006B1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«5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="00D2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19 правильных ответов </w:t>
      </w:r>
    </w:p>
    <w:p w:rsidR="006B192D" w:rsidRPr="00C44FCE" w:rsidRDefault="006B192D" w:rsidP="006B1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«4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18-14правильных ответов</w:t>
      </w:r>
    </w:p>
    <w:p w:rsidR="006B192D" w:rsidRPr="00C44FCE" w:rsidRDefault="006B192D" w:rsidP="006B1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«3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8правильных ответов</w:t>
      </w:r>
    </w:p>
    <w:p w:rsidR="006B192D" w:rsidRDefault="006B192D" w:rsidP="006B192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«2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="009F1B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 и ниже правильных ответов</w:t>
      </w:r>
    </w:p>
    <w:p w:rsidR="009F1B53" w:rsidRDefault="009F1B53" w:rsidP="006B192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1B53" w:rsidRDefault="009F1B53" w:rsidP="006B192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1B53" w:rsidRDefault="009F1B53" w:rsidP="006B19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</w:t>
      </w:r>
      <w:proofErr w:type="gramStart"/>
      <w:r w:rsidR="00D776CE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gramEnd"/>
      <w:r w:rsidRPr="008A5FF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ОСОБЕННОСТИ ПРИРОДЫ И ПРИРОДНЫЕ РЕСУРСЫ РОССИИ</w:t>
      </w:r>
    </w:p>
    <w:p w:rsidR="009F1B53" w:rsidRPr="00B44B4D" w:rsidRDefault="009F1B53" w:rsidP="009F1B53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4B4D">
        <w:rPr>
          <w:rFonts w:ascii="Times New Roman" w:hAnsi="Times New Roman"/>
          <w:b/>
          <w:sz w:val="24"/>
          <w:szCs w:val="24"/>
        </w:rPr>
        <w:t xml:space="preserve">1. </w:t>
      </w:r>
      <w:r w:rsidRPr="00B44B4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называется самая высокая точка России? </w:t>
      </w:r>
    </w:p>
    <w:p w:rsidR="009F1B53" w:rsidRPr="00CA174E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Казбек           б) </w:t>
      </w:r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 xml:space="preserve"> Белуха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в)  Эльбрус                      г) </w:t>
      </w:r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 xml:space="preserve">Народная </w:t>
      </w:r>
    </w:p>
    <w:p w:rsidR="009F1B53" w:rsidRPr="00B44B4D" w:rsidRDefault="009F1B53" w:rsidP="009F1B53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4B4D">
        <w:rPr>
          <w:b/>
        </w:rPr>
        <w:t xml:space="preserve">2. </w:t>
      </w:r>
      <w:r w:rsidRPr="00B44B4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Используя карты атласа, укажите, какая из перечисленных горных систем </w:t>
      </w:r>
    </w:p>
    <w:p w:rsidR="009F1B53" w:rsidRPr="00CA174E" w:rsidRDefault="009F1B53" w:rsidP="009F1B5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74E">
        <w:rPr>
          <w:rFonts w:ascii="Times New Roman" w:eastAsia="Times New Roman" w:hAnsi="Times New Roman"/>
          <w:b/>
          <w:sz w:val="24"/>
          <w:szCs w:val="24"/>
          <w:lang w:eastAsia="ru-RU"/>
        </w:rPr>
        <w:t>находится в области мезозойской складчатости?</w:t>
      </w:r>
    </w:p>
    <w:p w:rsidR="009F1B53" w:rsidRPr="00B44B4D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 xml:space="preserve">Алтай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б) Кавказ                   в) </w:t>
      </w:r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г) </w:t>
      </w:r>
      <w:proofErr w:type="spellStart"/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>Верхоянский</w:t>
      </w:r>
      <w:proofErr w:type="spellEnd"/>
      <w:r w:rsidRPr="00CA174E">
        <w:rPr>
          <w:rFonts w:ascii="Times New Roman" w:eastAsia="Times New Roman" w:hAnsi="Times New Roman"/>
          <w:sz w:val="24"/>
          <w:szCs w:val="24"/>
          <w:lang w:eastAsia="ru-RU"/>
        </w:rPr>
        <w:t xml:space="preserve"> хребет</w:t>
      </w:r>
    </w:p>
    <w:p w:rsidR="009F1B53" w:rsidRPr="00B44B4D" w:rsidRDefault="009F1B53" w:rsidP="009F1B53">
      <w:pPr>
        <w:spacing w:after="0"/>
        <w:rPr>
          <w:rFonts w:ascii="Times New Roman" w:hAnsi="Times New Roman"/>
          <w:sz w:val="24"/>
          <w:szCs w:val="24"/>
        </w:rPr>
      </w:pPr>
      <w:r w:rsidRPr="00B44B4D">
        <w:rPr>
          <w:rFonts w:ascii="Times New Roman" w:hAnsi="Times New Roman"/>
          <w:b/>
          <w:sz w:val="24"/>
          <w:szCs w:val="24"/>
        </w:rPr>
        <w:t xml:space="preserve">3. Рельеф России: </w:t>
      </w:r>
      <w:r w:rsidRPr="00B44B4D">
        <w:rPr>
          <w:rFonts w:ascii="Times New Roman" w:hAnsi="Times New Roman"/>
          <w:sz w:val="24"/>
          <w:szCs w:val="24"/>
        </w:rPr>
        <w:t>  а) однообразен         б) разнообразен</w:t>
      </w:r>
    </w:p>
    <w:p w:rsidR="009F1B53" w:rsidRDefault="009F1B53" w:rsidP="009F1B53">
      <w:pPr>
        <w:spacing w:after="0"/>
        <w:rPr>
          <w:rFonts w:ascii="Times New Roman" w:hAnsi="Times New Roman"/>
          <w:sz w:val="24"/>
          <w:szCs w:val="24"/>
        </w:rPr>
      </w:pPr>
      <w:r w:rsidRPr="00B44B4D">
        <w:rPr>
          <w:rFonts w:ascii="Times New Roman" w:hAnsi="Times New Roman"/>
          <w:b/>
          <w:sz w:val="24"/>
          <w:szCs w:val="24"/>
        </w:rPr>
        <w:t>4. Крупнейшая низменность России – это:</w:t>
      </w:r>
      <w:r w:rsidRPr="00B44B4D">
        <w:rPr>
          <w:rFonts w:ascii="Times New Roman" w:hAnsi="Times New Roman"/>
          <w:sz w:val="24"/>
          <w:szCs w:val="24"/>
        </w:rPr>
        <w:t xml:space="preserve">  </w:t>
      </w:r>
    </w:p>
    <w:p w:rsidR="009F1B53" w:rsidRPr="00B44B4D" w:rsidRDefault="009F1B53" w:rsidP="009F1B53">
      <w:pPr>
        <w:spacing w:after="0"/>
        <w:rPr>
          <w:rFonts w:ascii="Times New Roman" w:hAnsi="Times New Roman"/>
          <w:sz w:val="24"/>
          <w:szCs w:val="24"/>
        </w:rPr>
      </w:pPr>
      <w:r w:rsidRPr="00B44B4D">
        <w:rPr>
          <w:rFonts w:ascii="Times New Roman" w:hAnsi="Times New Roman"/>
          <w:sz w:val="24"/>
          <w:szCs w:val="24"/>
        </w:rPr>
        <w:t xml:space="preserve">а) Прикаспийская     б) Северо-Сибирская   в) </w:t>
      </w:r>
      <w:proofErr w:type="spellStart"/>
      <w:r w:rsidRPr="00B44B4D">
        <w:rPr>
          <w:rFonts w:ascii="Times New Roman" w:hAnsi="Times New Roman"/>
          <w:sz w:val="24"/>
          <w:szCs w:val="24"/>
        </w:rPr>
        <w:t>Западно</w:t>
      </w:r>
      <w:proofErr w:type="spellEnd"/>
      <w:r w:rsidRPr="00B44B4D">
        <w:rPr>
          <w:rFonts w:ascii="Times New Roman" w:hAnsi="Times New Roman"/>
          <w:sz w:val="24"/>
          <w:szCs w:val="24"/>
        </w:rPr>
        <w:t xml:space="preserve"> – Сибирская</w:t>
      </w:r>
    </w:p>
    <w:p w:rsidR="009F1B53" w:rsidRPr="00CA174E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4B4D">
        <w:rPr>
          <w:rFonts w:ascii="Times New Roman" w:eastAsia="Times New Roman" w:hAnsi="Times New Roman"/>
          <w:b/>
          <w:sz w:val="24"/>
          <w:szCs w:val="24"/>
          <w:lang w:eastAsia="ru-RU"/>
        </w:rPr>
        <w:t>5. Допишите определение.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Что такое полезные ископаемые - </w:t>
      </w:r>
    </w:p>
    <w:p w:rsidR="009F1B53" w:rsidRPr="00B44B4D" w:rsidRDefault="009F1B53" w:rsidP="009F1B53">
      <w:pPr>
        <w:spacing w:after="0"/>
        <w:rPr>
          <w:rFonts w:ascii="Times New Roman" w:hAnsi="Times New Roman"/>
          <w:b/>
          <w:sz w:val="24"/>
          <w:szCs w:val="24"/>
        </w:rPr>
      </w:pPr>
      <w:r w:rsidRPr="00B44B4D">
        <w:rPr>
          <w:rFonts w:ascii="Times New Roman" w:hAnsi="Times New Roman"/>
          <w:b/>
          <w:sz w:val="24"/>
          <w:szCs w:val="24"/>
        </w:rPr>
        <w:t xml:space="preserve">6.Таблица, содержащая сведения о последовательной смене эр, периодов, важнейших геологических событиях  называется - 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  <w:r w:rsidRPr="00B44B4D">
        <w:rPr>
          <w:b/>
          <w:bCs/>
        </w:rPr>
        <w:t>7.</w:t>
      </w:r>
      <w:r w:rsidRPr="00B44B4D">
        <w:t> </w:t>
      </w:r>
      <w:r w:rsidRPr="00B44B4D">
        <w:rPr>
          <w:b/>
          <w:bCs/>
        </w:rPr>
        <w:t>Строение земной поверхности (коры) показано на карте:</w:t>
      </w:r>
    </w:p>
    <w:p w:rsidR="009F1B53" w:rsidRPr="00B44B4D" w:rsidRDefault="009F1B53" w:rsidP="009F1B53">
      <w:pPr>
        <w:pStyle w:val="aa"/>
        <w:shd w:val="clear" w:color="auto" w:fill="FFFFFF"/>
        <w:spacing w:before="0" w:beforeAutospacing="0" w:after="0" w:afterAutospacing="0"/>
      </w:pPr>
      <w:r w:rsidRPr="00B44B4D">
        <w:t xml:space="preserve"> а) физической б) геологической в) тектонической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  <w:r w:rsidRPr="00B44B4D">
        <w:rPr>
          <w:b/>
          <w:bCs/>
        </w:rPr>
        <w:t>8.</w:t>
      </w:r>
      <w:r w:rsidRPr="00B44B4D">
        <w:t>.</w:t>
      </w:r>
      <w:proofErr w:type="gramStart"/>
      <w:r w:rsidRPr="00B44B4D">
        <w:rPr>
          <w:b/>
          <w:bCs/>
        </w:rPr>
        <w:t>Моренный</w:t>
      </w:r>
      <w:proofErr w:type="gramEnd"/>
      <w:r w:rsidRPr="00B44B4D">
        <w:rPr>
          <w:b/>
          <w:bCs/>
        </w:rPr>
        <w:t xml:space="preserve"> рельеф образовался в результате геологической деятельности…</w:t>
      </w:r>
    </w:p>
    <w:p w:rsidR="009F1B53" w:rsidRPr="00B44B4D" w:rsidRDefault="009F1B53" w:rsidP="009F1B53">
      <w:pPr>
        <w:pStyle w:val="aa"/>
        <w:shd w:val="clear" w:color="auto" w:fill="FFFFFF"/>
        <w:spacing w:before="0" w:beforeAutospacing="0" w:after="0" w:afterAutospacing="0"/>
      </w:pPr>
      <w:r w:rsidRPr="00B44B4D">
        <w:t xml:space="preserve">а) ветра </w:t>
      </w:r>
      <w:r>
        <w:t xml:space="preserve">                    б) текучих вод             в</w:t>
      </w:r>
      <w:r w:rsidRPr="00B44B4D">
        <w:t>) ледника г) Солнца</w:t>
      </w:r>
    </w:p>
    <w:p w:rsidR="009F1B53" w:rsidRDefault="009F1B53" w:rsidP="009F1B53">
      <w:pPr>
        <w:pStyle w:val="aa"/>
        <w:shd w:val="clear" w:color="auto" w:fill="FFFFFF"/>
        <w:spacing w:before="0" w:beforeAutospacing="0" w:after="0" w:afterAutospacing="0"/>
      </w:pPr>
      <w:r w:rsidRPr="00B44B4D">
        <w:rPr>
          <w:b/>
          <w:bCs/>
        </w:rPr>
        <w:t>9</w:t>
      </w:r>
      <w:r w:rsidRPr="00B44B4D">
        <w:t>. </w:t>
      </w:r>
      <w:r w:rsidRPr="00B44B4D">
        <w:rPr>
          <w:b/>
          <w:bCs/>
        </w:rPr>
        <w:t>Внутренние процессы, формирующие рельеф, это:</w:t>
      </w:r>
    </w:p>
    <w:p w:rsidR="009F1B53" w:rsidRPr="00B44B4D" w:rsidRDefault="009F1B53" w:rsidP="009F1B53">
      <w:pPr>
        <w:pStyle w:val="aa"/>
        <w:shd w:val="clear" w:color="auto" w:fill="FFFFFF"/>
        <w:spacing w:before="0" w:beforeAutospacing="0" w:after="0" w:afterAutospacing="0"/>
      </w:pPr>
      <w:r w:rsidRPr="00B44B4D">
        <w:t>а) новейшие тектонические движения в) деятельность подземных вод</w:t>
      </w:r>
    </w:p>
    <w:p w:rsidR="009F1B53" w:rsidRPr="00B44B4D" w:rsidRDefault="009F1B53" w:rsidP="009F1B53">
      <w:pPr>
        <w:pStyle w:val="aa"/>
        <w:shd w:val="clear" w:color="auto" w:fill="FFFFFF"/>
        <w:spacing w:before="0" w:beforeAutospacing="0" w:after="0" w:afterAutospacing="0"/>
      </w:pPr>
      <w:r w:rsidRPr="00B44B4D">
        <w:t>б) деятельность древнего ледника г) ветра</w:t>
      </w:r>
    </w:p>
    <w:p w:rsidR="009F1B53" w:rsidRPr="00B44B4D" w:rsidRDefault="009F1B53" w:rsidP="009F1B53">
      <w:pPr>
        <w:pStyle w:val="aa"/>
        <w:spacing w:before="0" w:beforeAutospacing="0" w:after="0" w:afterAutospacing="0"/>
        <w:rPr>
          <w:b/>
        </w:rPr>
      </w:pPr>
      <w:r w:rsidRPr="00B44B4D">
        <w:rPr>
          <w:b/>
        </w:rPr>
        <w:t>10.Определите верную последовательность наступления геологических эр, начиная с самой ранней.</w:t>
      </w:r>
    </w:p>
    <w:p w:rsidR="009F1B53" w:rsidRDefault="009F1B53" w:rsidP="009F1B53">
      <w:pPr>
        <w:pStyle w:val="aa"/>
        <w:spacing w:before="0" w:beforeAutospacing="0" w:after="0" w:afterAutospacing="0"/>
      </w:pPr>
      <w:r w:rsidRPr="00B44B4D">
        <w:t xml:space="preserve">1) протерозойская-палеозойская-мезозойская </w:t>
      </w:r>
    </w:p>
    <w:p w:rsidR="009F1B53" w:rsidRPr="00B44B4D" w:rsidRDefault="009F1B53" w:rsidP="009F1B53">
      <w:pPr>
        <w:pStyle w:val="aa"/>
        <w:spacing w:before="0" w:beforeAutospacing="0" w:after="0" w:afterAutospacing="0"/>
      </w:pPr>
      <w:r w:rsidRPr="00B44B4D">
        <w:t>2) мезозойска</w:t>
      </w:r>
      <w:proofErr w:type="gramStart"/>
      <w:r w:rsidRPr="00B44B4D">
        <w:t>я-</w:t>
      </w:r>
      <w:proofErr w:type="gramEnd"/>
      <w:r w:rsidRPr="00B44B4D">
        <w:t xml:space="preserve"> палеозойская- протерозойская</w:t>
      </w:r>
    </w:p>
    <w:p w:rsidR="009F1B53" w:rsidRDefault="009F1B53" w:rsidP="009F1B53">
      <w:pPr>
        <w:pStyle w:val="aa"/>
        <w:spacing w:before="0" w:beforeAutospacing="0" w:after="0" w:afterAutospacing="0"/>
      </w:pPr>
      <w:r>
        <w:t>3) палеозойска</w:t>
      </w:r>
      <w:proofErr w:type="gramStart"/>
      <w:r>
        <w:t>я-</w:t>
      </w:r>
      <w:proofErr w:type="gramEnd"/>
      <w:r>
        <w:t xml:space="preserve"> протерозойская – мезозойская</w:t>
      </w:r>
    </w:p>
    <w:p w:rsidR="009F1B53" w:rsidRDefault="009F1B53" w:rsidP="009F1B53">
      <w:pPr>
        <w:pStyle w:val="leftmargin"/>
        <w:spacing w:before="0" w:beforeAutospacing="0" w:after="0" w:afterAutospacing="0"/>
        <w:rPr>
          <w:b/>
        </w:rPr>
      </w:pPr>
      <w:r w:rsidRPr="00B44B4D">
        <w:rPr>
          <w:b/>
          <w:sz w:val="23"/>
          <w:szCs w:val="23"/>
        </w:rPr>
        <w:t>11. Во время экс</w:t>
      </w:r>
      <w:r w:rsidRPr="00B44B4D">
        <w:rPr>
          <w:b/>
          <w:sz w:val="23"/>
          <w:szCs w:val="23"/>
        </w:rPr>
        <w:softHyphen/>
        <w:t>кур</w:t>
      </w:r>
      <w:r w:rsidRPr="00B44B4D">
        <w:rPr>
          <w:b/>
          <w:sz w:val="23"/>
          <w:szCs w:val="23"/>
        </w:rPr>
        <w:softHyphen/>
        <w:t>сии уча</w:t>
      </w:r>
      <w:r w:rsidRPr="00B44B4D">
        <w:rPr>
          <w:b/>
          <w:sz w:val="23"/>
          <w:szCs w:val="23"/>
        </w:rPr>
        <w:softHyphen/>
        <w:t>щи</w:t>
      </w:r>
      <w:r w:rsidRPr="00B44B4D">
        <w:rPr>
          <w:b/>
          <w:sz w:val="23"/>
          <w:szCs w:val="23"/>
        </w:rPr>
        <w:softHyphen/>
        <w:t>е</w:t>
      </w:r>
      <w:r w:rsidRPr="00B44B4D">
        <w:rPr>
          <w:b/>
          <w:sz w:val="23"/>
          <w:szCs w:val="23"/>
        </w:rPr>
        <w:softHyphen/>
        <w:t>ся сде</w:t>
      </w:r>
      <w:r w:rsidRPr="00B44B4D">
        <w:rPr>
          <w:b/>
          <w:sz w:val="23"/>
          <w:szCs w:val="23"/>
        </w:rPr>
        <w:softHyphen/>
        <w:t>ла</w:t>
      </w:r>
      <w:r w:rsidRPr="00B44B4D">
        <w:rPr>
          <w:b/>
          <w:sz w:val="23"/>
          <w:szCs w:val="23"/>
        </w:rPr>
        <w:softHyphen/>
        <w:t>ли схе</w:t>
      </w:r>
      <w:r w:rsidRPr="00B44B4D">
        <w:rPr>
          <w:b/>
          <w:sz w:val="23"/>
          <w:szCs w:val="23"/>
        </w:rPr>
        <w:softHyphen/>
        <w:t>ма</w:t>
      </w:r>
      <w:r w:rsidRPr="00B44B4D">
        <w:rPr>
          <w:b/>
          <w:sz w:val="23"/>
          <w:szCs w:val="23"/>
        </w:rPr>
        <w:softHyphen/>
        <w:t>ти</w:t>
      </w:r>
      <w:r w:rsidRPr="00B44B4D">
        <w:rPr>
          <w:b/>
          <w:sz w:val="23"/>
          <w:szCs w:val="23"/>
        </w:rPr>
        <w:softHyphen/>
        <w:t>че</w:t>
      </w:r>
      <w:r w:rsidRPr="00B44B4D">
        <w:rPr>
          <w:b/>
          <w:sz w:val="23"/>
          <w:szCs w:val="23"/>
        </w:rPr>
        <w:softHyphen/>
        <w:t>скую за</w:t>
      </w:r>
      <w:r w:rsidRPr="00B44B4D">
        <w:rPr>
          <w:b/>
          <w:sz w:val="23"/>
          <w:szCs w:val="23"/>
        </w:rPr>
        <w:softHyphen/>
        <w:t>ри</w:t>
      </w:r>
      <w:r w:rsidRPr="00B44B4D">
        <w:rPr>
          <w:b/>
          <w:sz w:val="23"/>
          <w:szCs w:val="23"/>
        </w:rPr>
        <w:softHyphen/>
        <w:t>сов</w:t>
      </w:r>
      <w:r w:rsidRPr="00B44B4D">
        <w:rPr>
          <w:b/>
          <w:sz w:val="23"/>
          <w:szCs w:val="23"/>
        </w:rPr>
        <w:softHyphen/>
        <w:t>ку за</w:t>
      </w:r>
      <w:r w:rsidRPr="00B44B4D">
        <w:rPr>
          <w:b/>
          <w:sz w:val="23"/>
          <w:szCs w:val="23"/>
        </w:rPr>
        <w:softHyphen/>
        <w:t>ле</w:t>
      </w:r>
      <w:r w:rsidRPr="00B44B4D">
        <w:rPr>
          <w:b/>
          <w:sz w:val="23"/>
          <w:szCs w:val="23"/>
        </w:rPr>
        <w:softHyphen/>
        <w:t>га</w:t>
      </w:r>
      <w:r w:rsidRPr="00B44B4D">
        <w:rPr>
          <w:b/>
          <w:sz w:val="23"/>
          <w:szCs w:val="23"/>
        </w:rPr>
        <w:softHyphen/>
        <w:t xml:space="preserve">ния </w:t>
      </w:r>
      <w:proofErr w:type="gramStart"/>
      <w:r w:rsidRPr="00B44B4D">
        <w:rPr>
          <w:b/>
          <w:sz w:val="23"/>
          <w:szCs w:val="23"/>
        </w:rPr>
        <w:t>гор</w:t>
      </w:r>
      <w:r>
        <w:rPr>
          <w:b/>
          <w:sz w:val="23"/>
          <w:szCs w:val="23"/>
        </w:rPr>
        <w:t>ных</w:t>
      </w:r>
      <w:r w:rsidRPr="00B44B4D">
        <w:rPr>
          <w:b/>
          <w:sz w:val="23"/>
          <w:szCs w:val="23"/>
        </w:rPr>
        <w:softHyphen/>
      </w:r>
      <w:proofErr w:type="gramEnd"/>
      <w:r>
        <w:rPr>
          <w:noProof/>
        </w:rPr>
        <w:drawing>
          <wp:inline distT="0" distB="0" distL="0" distR="0">
            <wp:extent cx="2171700" cy="962025"/>
            <wp:effectExtent l="0" t="0" r="0" b="9525"/>
            <wp:docPr id="1" name="Рисунок 1" descr="https://geo-oge.sdamgia.ru/get_file?id=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28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53" w:rsidRDefault="009F1B53" w:rsidP="009F1B53">
      <w:pPr>
        <w:pStyle w:val="leftmargin"/>
        <w:spacing w:before="0" w:beforeAutospacing="0" w:after="0" w:afterAutospacing="0"/>
      </w:pPr>
      <w:r w:rsidRPr="00B44B4D">
        <w:rPr>
          <w:b/>
        </w:rPr>
        <w:t>пород на об</w:t>
      </w:r>
      <w:r w:rsidRPr="00B44B4D">
        <w:rPr>
          <w:b/>
        </w:rPr>
        <w:softHyphen/>
        <w:t>ры</w:t>
      </w:r>
      <w:r w:rsidRPr="00B44B4D">
        <w:rPr>
          <w:b/>
        </w:rPr>
        <w:softHyphen/>
        <w:t>ве в ка</w:t>
      </w:r>
      <w:r w:rsidRPr="00B44B4D">
        <w:rPr>
          <w:b/>
        </w:rPr>
        <w:softHyphen/>
        <w:t>рье</w:t>
      </w:r>
      <w:r w:rsidRPr="00B44B4D">
        <w:rPr>
          <w:b/>
        </w:rPr>
        <w:softHyphen/>
        <w:t>ре</w:t>
      </w:r>
      <w:r>
        <w:t xml:space="preserve">. </w:t>
      </w:r>
    </w:p>
    <w:p w:rsidR="009F1B53" w:rsidRDefault="009F1B53" w:rsidP="009F1B53">
      <w:pPr>
        <w:pStyle w:val="leftmargin"/>
        <w:spacing w:before="0" w:beforeAutospacing="0" w:after="0" w:afterAutospacing="0"/>
      </w:pPr>
      <w:r>
        <w:t>Рас</w:t>
      </w:r>
      <w:r>
        <w:softHyphen/>
        <w:t>по</w:t>
      </w:r>
      <w:r>
        <w:softHyphen/>
        <w:t>ло</w:t>
      </w:r>
      <w:r>
        <w:softHyphen/>
        <w:t>жи</w:t>
      </w:r>
      <w:r>
        <w:softHyphen/>
        <w:t>те по</w:t>
      </w:r>
      <w:r>
        <w:softHyphen/>
        <w:t>ка</w:t>
      </w:r>
      <w:r>
        <w:softHyphen/>
        <w:t>зан</w:t>
      </w:r>
      <w:r>
        <w:softHyphen/>
        <w:t>ные на ри</w:t>
      </w:r>
      <w:r>
        <w:softHyphen/>
        <w:t>сун</w:t>
      </w:r>
      <w:r>
        <w:softHyphen/>
        <w:t>ке слои гор</w:t>
      </w:r>
      <w:r>
        <w:softHyphen/>
        <w:t>ных пород в по</w:t>
      </w:r>
      <w:r>
        <w:softHyphen/>
        <w:t>ряд</w:t>
      </w:r>
      <w:r>
        <w:softHyphen/>
        <w:t>ке уве</w:t>
      </w:r>
      <w:r>
        <w:softHyphen/>
        <w:t>ли</w:t>
      </w:r>
      <w:r>
        <w:softHyphen/>
        <w:t>че</w:t>
      </w:r>
      <w:r>
        <w:softHyphen/>
        <w:t>ния их воз</w:t>
      </w:r>
      <w:r>
        <w:softHyphen/>
        <w:t>рас</w:t>
      </w:r>
      <w:r>
        <w:softHyphen/>
        <w:t>та (от са</w:t>
      </w:r>
      <w:r>
        <w:softHyphen/>
        <w:t>мо</w:t>
      </w:r>
      <w:r>
        <w:softHyphen/>
        <w:t>го мо</w:t>
      </w:r>
      <w:r>
        <w:softHyphen/>
        <w:t>ло</w:t>
      </w:r>
      <w:r>
        <w:softHyphen/>
        <w:t>до</w:t>
      </w:r>
      <w:r>
        <w:softHyphen/>
        <w:t>го до са</w:t>
      </w:r>
      <w:r>
        <w:softHyphen/>
        <w:t>мо</w:t>
      </w:r>
      <w:r>
        <w:softHyphen/>
        <w:t>го древ</w:t>
      </w:r>
      <w:r>
        <w:softHyphen/>
        <w:t>не</w:t>
      </w:r>
      <w:r>
        <w:softHyphen/>
        <w:t>го). За</w:t>
      </w:r>
      <w:r>
        <w:softHyphen/>
        <w:t>пи</w:t>
      </w:r>
      <w:r>
        <w:softHyphen/>
        <w:t>ши</w:t>
      </w:r>
      <w:r>
        <w:softHyphen/>
        <w:t>те в ответ по</w:t>
      </w:r>
      <w:r>
        <w:softHyphen/>
        <w:t>лу</w:t>
      </w:r>
      <w:r>
        <w:softHyphen/>
        <w:t>чив</w:t>
      </w:r>
      <w:r>
        <w:softHyphen/>
        <w:t>шу</w:t>
      </w:r>
      <w:r>
        <w:softHyphen/>
        <w:t>ю</w:t>
      </w:r>
      <w:r>
        <w:softHyphen/>
        <w:t>ся по</w:t>
      </w:r>
      <w:r>
        <w:softHyphen/>
        <w:t>сле</w:t>
      </w:r>
      <w:r>
        <w:softHyphen/>
        <w:t>до</w:t>
      </w:r>
      <w:r>
        <w:softHyphen/>
        <w:t>ва</w:t>
      </w:r>
      <w:r>
        <w:softHyphen/>
        <w:t>тель</w:t>
      </w:r>
      <w:r>
        <w:softHyphen/>
        <w:t>ность букв.</w:t>
      </w:r>
    </w:p>
    <w:p w:rsidR="009F1B53" w:rsidRDefault="009F1B53" w:rsidP="009F1B53">
      <w:pPr>
        <w:pStyle w:val="leftmargin"/>
        <w:spacing w:before="0" w:beforeAutospacing="0" w:after="0" w:afterAutospacing="0"/>
      </w:pPr>
      <w:r>
        <w:t>а) из</w:t>
      </w:r>
      <w:r>
        <w:softHyphen/>
        <w:t>вест</w:t>
      </w:r>
      <w:r>
        <w:softHyphen/>
        <w:t>няк              б) песок                       в) глина</w:t>
      </w:r>
    </w:p>
    <w:p w:rsidR="009F1B53" w:rsidRPr="00B44B4D" w:rsidRDefault="009F1B53" w:rsidP="009F1B53">
      <w:pPr>
        <w:pStyle w:val="leftmargin"/>
        <w:spacing w:before="0" w:beforeAutospacing="0" w:after="0" w:afterAutospacing="0"/>
        <w:rPr>
          <w:b/>
        </w:rPr>
      </w:pPr>
      <w:r w:rsidRPr="00B44B4D">
        <w:rPr>
          <w:b/>
        </w:rPr>
        <w:lastRenderedPageBreak/>
        <w:t>12. Во время экс</w:t>
      </w:r>
      <w:r w:rsidRPr="00B44B4D">
        <w:rPr>
          <w:b/>
        </w:rPr>
        <w:softHyphen/>
        <w:t>кур</w:t>
      </w:r>
      <w:r w:rsidRPr="00B44B4D">
        <w:rPr>
          <w:b/>
        </w:rPr>
        <w:softHyphen/>
        <w:t>сии уча</w:t>
      </w:r>
      <w:r w:rsidRPr="00B44B4D">
        <w:rPr>
          <w:b/>
        </w:rPr>
        <w:softHyphen/>
        <w:t>щи</w:t>
      </w:r>
      <w:r w:rsidRPr="00B44B4D">
        <w:rPr>
          <w:b/>
        </w:rPr>
        <w:softHyphen/>
        <w:t>е</w:t>
      </w:r>
      <w:r w:rsidRPr="00B44B4D">
        <w:rPr>
          <w:b/>
        </w:rPr>
        <w:softHyphen/>
        <w:t>ся сде</w:t>
      </w:r>
      <w:r w:rsidRPr="00B44B4D">
        <w:rPr>
          <w:b/>
        </w:rPr>
        <w:softHyphen/>
        <w:t>ла</w:t>
      </w:r>
      <w:r w:rsidRPr="00B44B4D">
        <w:rPr>
          <w:b/>
        </w:rPr>
        <w:softHyphen/>
        <w:t>ли схе</w:t>
      </w:r>
      <w:r w:rsidRPr="00B44B4D">
        <w:rPr>
          <w:b/>
        </w:rPr>
        <w:softHyphen/>
        <w:t>ма</w:t>
      </w:r>
      <w:r w:rsidRPr="00B44B4D">
        <w:rPr>
          <w:b/>
        </w:rPr>
        <w:softHyphen/>
        <w:t>ти</w:t>
      </w:r>
      <w:r w:rsidRPr="00B44B4D">
        <w:rPr>
          <w:b/>
        </w:rPr>
        <w:softHyphen/>
        <w:t>че</w:t>
      </w:r>
      <w:r w:rsidRPr="00B44B4D">
        <w:rPr>
          <w:b/>
        </w:rPr>
        <w:softHyphen/>
        <w:t>скую за</w:t>
      </w:r>
      <w:r w:rsidRPr="00B44B4D">
        <w:rPr>
          <w:b/>
        </w:rPr>
        <w:softHyphen/>
        <w:t>ри</w:t>
      </w:r>
      <w:r w:rsidRPr="00B44B4D">
        <w:rPr>
          <w:b/>
        </w:rPr>
        <w:softHyphen/>
        <w:t>сов</w:t>
      </w:r>
      <w:r w:rsidRPr="00B44B4D">
        <w:rPr>
          <w:b/>
        </w:rPr>
        <w:softHyphen/>
        <w:t>ку за</w:t>
      </w:r>
      <w:r w:rsidRPr="00B44B4D">
        <w:rPr>
          <w:b/>
        </w:rPr>
        <w:softHyphen/>
        <w:t>ле</w:t>
      </w:r>
      <w:r w:rsidRPr="00B44B4D">
        <w:rPr>
          <w:b/>
        </w:rPr>
        <w:softHyphen/>
        <w:t>га</w:t>
      </w:r>
      <w:r w:rsidRPr="00B44B4D">
        <w:rPr>
          <w:b/>
        </w:rPr>
        <w:softHyphen/>
        <w:t>ния гор</w:t>
      </w:r>
      <w:r w:rsidRPr="00B44B4D">
        <w:rPr>
          <w:b/>
        </w:rPr>
        <w:softHyphen/>
        <w:t>ных пород на об</w:t>
      </w:r>
      <w:r w:rsidRPr="00B44B4D">
        <w:rPr>
          <w:b/>
        </w:rPr>
        <w:softHyphen/>
        <w:t>ры</w:t>
      </w:r>
      <w:r w:rsidRPr="00B44B4D">
        <w:rPr>
          <w:b/>
        </w:rPr>
        <w:softHyphen/>
        <w:t>ве в ка</w:t>
      </w:r>
      <w:r w:rsidRPr="00B44B4D">
        <w:rPr>
          <w:b/>
        </w:rPr>
        <w:softHyphen/>
        <w:t>рье</w:t>
      </w:r>
      <w:r w:rsidRPr="00B44B4D">
        <w:rPr>
          <w:b/>
        </w:rPr>
        <w:softHyphen/>
        <w:t>ре.</w:t>
      </w:r>
    </w:p>
    <w:p w:rsidR="009F1B53" w:rsidRDefault="009F1B53" w:rsidP="009F1B53">
      <w:pPr>
        <w:pStyle w:val="aa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2571750" cy="914400"/>
            <wp:effectExtent l="0" t="0" r="0" b="0"/>
            <wp:docPr id="2" name="Рисунок 2" descr="https://geo-oge.sdamgia.ru/get_file?id=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-oge.sdamgia.ru/get_file?id=6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53" w:rsidRPr="00B44B4D" w:rsidRDefault="009F1B53" w:rsidP="009F1B53">
      <w:pPr>
        <w:pStyle w:val="leftmargin"/>
        <w:spacing w:before="0" w:beforeAutospacing="0" w:after="0" w:afterAutospacing="0"/>
      </w:pPr>
      <w:r w:rsidRPr="00B44B4D">
        <w:t>Рас</w:t>
      </w:r>
      <w:r w:rsidRPr="00B44B4D">
        <w:softHyphen/>
        <w:t>по</w:t>
      </w:r>
      <w:r w:rsidRPr="00B44B4D">
        <w:softHyphen/>
        <w:t>ло</w:t>
      </w:r>
      <w:r w:rsidRPr="00B44B4D">
        <w:softHyphen/>
        <w:t>жи</w:t>
      </w:r>
      <w:r w:rsidRPr="00B44B4D">
        <w:softHyphen/>
        <w:t>те по</w:t>
      </w:r>
      <w:r w:rsidRPr="00B44B4D">
        <w:softHyphen/>
        <w:t>ка</w:t>
      </w:r>
      <w:r w:rsidRPr="00B44B4D">
        <w:softHyphen/>
        <w:t>зан</w:t>
      </w:r>
      <w:r w:rsidRPr="00B44B4D">
        <w:softHyphen/>
        <w:t>ные на ри</w:t>
      </w:r>
      <w:r w:rsidRPr="00B44B4D">
        <w:softHyphen/>
        <w:t>сун</w:t>
      </w:r>
      <w:r w:rsidRPr="00B44B4D">
        <w:softHyphen/>
        <w:t>ке слои гор</w:t>
      </w:r>
      <w:r w:rsidRPr="00B44B4D">
        <w:softHyphen/>
        <w:t>ных пород в по</w:t>
      </w:r>
      <w:r w:rsidRPr="00B44B4D">
        <w:softHyphen/>
        <w:t>ряд</w:t>
      </w:r>
      <w:r w:rsidRPr="00B44B4D">
        <w:softHyphen/>
        <w:t>ке уве</w:t>
      </w:r>
      <w:r w:rsidRPr="00B44B4D">
        <w:softHyphen/>
        <w:t>ли</w:t>
      </w:r>
      <w:r w:rsidRPr="00B44B4D">
        <w:softHyphen/>
        <w:t>че</w:t>
      </w:r>
      <w:r w:rsidRPr="00B44B4D">
        <w:softHyphen/>
        <w:t>ния их воз</w:t>
      </w:r>
      <w:r w:rsidRPr="00B44B4D">
        <w:softHyphen/>
        <w:t>рас</w:t>
      </w:r>
      <w:r w:rsidRPr="00B44B4D">
        <w:softHyphen/>
        <w:t>та (от са</w:t>
      </w:r>
      <w:r w:rsidRPr="00B44B4D">
        <w:softHyphen/>
        <w:t>мо</w:t>
      </w:r>
      <w:r w:rsidRPr="00B44B4D">
        <w:softHyphen/>
        <w:t>го мо</w:t>
      </w:r>
      <w:r w:rsidRPr="00B44B4D">
        <w:softHyphen/>
        <w:t>ло</w:t>
      </w:r>
      <w:r w:rsidRPr="00B44B4D">
        <w:softHyphen/>
        <w:t>до</w:t>
      </w:r>
      <w:r w:rsidRPr="00B44B4D">
        <w:softHyphen/>
        <w:t>го до са</w:t>
      </w:r>
      <w:r w:rsidRPr="00B44B4D">
        <w:softHyphen/>
        <w:t>мо</w:t>
      </w:r>
      <w:r w:rsidRPr="00B44B4D">
        <w:softHyphen/>
        <w:t>го древ</w:t>
      </w:r>
      <w:r w:rsidRPr="00B44B4D">
        <w:softHyphen/>
        <w:t>не</w:t>
      </w:r>
      <w:r w:rsidRPr="00B44B4D">
        <w:softHyphen/>
        <w:t>го). За</w:t>
      </w:r>
      <w:r w:rsidRPr="00B44B4D">
        <w:softHyphen/>
        <w:t>пи</w:t>
      </w:r>
      <w:r w:rsidRPr="00B44B4D">
        <w:softHyphen/>
        <w:t>ши</w:t>
      </w:r>
      <w:r w:rsidRPr="00B44B4D">
        <w:softHyphen/>
        <w:t>те в ответ по</w:t>
      </w:r>
      <w:r w:rsidRPr="00B44B4D">
        <w:softHyphen/>
        <w:t>лу</w:t>
      </w:r>
      <w:r w:rsidRPr="00B44B4D">
        <w:softHyphen/>
        <w:t>чив</w:t>
      </w:r>
      <w:r w:rsidRPr="00B44B4D">
        <w:softHyphen/>
        <w:t>шу</w:t>
      </w:r>
      <w:r w:rsidRPr="00B44B4D">
        <w:softHyphen/>
        <w:t>ю</w:t>
      </w:r>
      <w:r w:rsidRPr="00B44B4D">
        <w:softHyphen/>
        <w:t>ся по</w:t>
      </w:r>
      <w:r w:rsidRPr="00B44B4D">
        <w:softHyphen/>
        <w:t>сле</w:t>
      </w:r>
      <w:r w:rsidRPr="00B44B4D">
        <w:softHyphen/>
        <w:t>до</w:t>
      </w:r>
      <w:r w:rsidRPr="00B44B4D">
        <w:softHyphen/>
        <w:t>ва</w:t>
      </w:r>
      <w:r w:rsidRPr="00B44B4D">
        <w:softHyphen/>
        <w:t>тель</w:t>
      </w:r>
      <w:r w:rsidRPr="00B44B4D">
        <w:softHyphen/>
        <w:t xml:space="preserve">ность букв. </w:t>
      </w:r>
    </w:p>
    <w:p w:rsidR="009F1B53" w:rsidRPr="00B44B4D" w:rsidRDefault="009F1B53" w:rsidP="009F1B53">
      <w:pPr>
        <w:pStyle w:val="leftmargin"/>
        <w:spacing w:before="0" w:beforeAutospacing="0" w:after="0" w:afterAutospacing="0"/>
      </w:pPr>
      <w:r>
        <w:t>а</w:t>
      </w:r>
      <w:r w:rsidRPr="00B44B4D">
        <w:t>) квар</w:t>
      </w:r>
      <w:r w:rsidRPr="00B44B4D">
        <w:softHyphen/>
        <w:t xml:space="preserve">цит </w:t>
      </w:r>
    </w:p>
    <w:p w:rsidR="009F1B53" w:rsidRPr="00B44B4D" w:rsidRDefault="009F1B53" w:rsidP="009F1B53">
      <w:pPr>
        <w:pStyle w:val="leftmargin"/>
        <w:spacing w:before="0" w:beforeAutospacing="0" w:after="0" w:afterAutospacing="0"/>
      </w:pPr>
      <w:r>
        <w:t>б</w:t>
      </w:r>
      <w:r w:rsidRPr="00B44B4D">
        <w:t>) гра</w:t>
      </w:r>
      <w:r w:rsidRPr="00B44B4D">
        <w:softHyphen/>
        <w:t xml:space="preserve">нит </w:t>
      </w:r>
    </w:p>
    <w:p w:rsidR="009F1B53" w:rsidRDefault="009F1B53" w:rsidP="009F1B53">
      <w:pPr>
        <w:pStyle w:val="leftmargin"/>
        <w:spacing w:before="0" w:beforeAutospacing="0" w:after="0" w:afterAutospacing="0"/>
      </w:pPr>
      <w:r>
        <w:t>в</w:t>
      </w:r>
      <w:r w:rsidRPr="00B44B4D">
        <w:t>) су</w:t>
      </w:r>
      <w:r w:rsidRPr="00B44B4D">
        <w:softHyphen/>
        <w:t>гли</w:t>
      </w:r>
      <w:r w:rsidRPr="00B44B4D">
        <w:softHyphen/>
        <w:t>нок</w:t>
      </w:r>
    </w:p>
    <w:p w:rsidR="009F1B53" w:rsidRPr="00B44B4D" w:rsidRDefault="009F1B53" w:rsidP="009F1B53">
      <w:pPr>
        <w:pStyle w:val="aa"/>
        <w:spacing w:before="0" w:beforeAutospacing="0" w:after="0" w:afterAutospacing="0"/>
      </w:pPr>
      <w:r w:rsidRPr="00B44B4D">
        <w:rPr>
          <w:b/>
          <w:bCs/>
        </w:rPr>
        <w:t>13. Дополните предложение, выбрав необходимые слова (</w:t>
      </w:r>
      <w:proofErr w:type="gramStart"/>
      <w:r w:rsidRPr="00B44B4D">
        <w:rPr>
          <w:b/>
          <w:bCs/>
        </w:rPr>
        <w:t>севере</w:t>
      </w:r>
      <w:proofErr w:type="gramEnd"/>
      <w:r w:rsidRPr="00B44B4D">
        <w:rPr>
          <w:b/>
          <w:bCs/>
        </w:rPr>
        <w:t>, юге, западе, востоке.)</w:t>
      </w:r>
      <w:r w:rsidRPr="00B44B4D">
        <w:t xml:space="preserve"> Основная часть гор сосредоточена на… и…России.</w:t>
      </w:r>
    </w:p>
    <w:p w:rsidR="009F1B53" w:rsidRPr="00362D4D" w:rsidRDefault="009F1B53" w:rsidP="009F1B53">
      <w:pPr>
        <w:pStyle w:val="western"/>
        <w:spacing w:before="0" w:beforeAutospacing="0" w:after="0" w:afterAutospacing="0"/>
        <w:rPr>
          <w:b/>
        </w:rPr>
      </w:pPr>
      <w:r w:rsidRPr="00362D4D">
        <w:rPr>
          <w:b/>
        </w:rPr>
        <w:t>14) К экзогенным процессам относится:</w:t>
      </w:r>
    </w:p>
    <w:p w:rsidR="009F1B53" w:rsidRPr="00B44B4D" w:rsidRDefault="009F1B53" w:rsidP="009F1B53">
      <w:pPr>
        <w:pStyle w:val="western"/>
        <w:spacing w:before="0" w:beforeAutospacing="0" w:after="0" w:afterAutospacing="0"/>
      </w:pPr>
      <w:r>
        <w:t>а</w:t>
      </w:r>
      <w:r w:rsidRPr="00B44B4D">
        <w:t xml:space="preserve">) </w:t>
      </w:r>
      <w:proofErr w:type="spellStart"/>
      <w:r w:rsidRPr="00B44B4D">
        <w:t>выветривание</w:t>
      </w:r>
      <w:r>
        <w:t>б</w:t>
      </w:r>
      <w:proofErr w:type="spellEnd"/>
      <w:r w:rsidRPr="00B44B4D">
        <w:t xml:space="preserve">) землетрясение </w:t>
      </w:r>
      <w:r>
        <w:t xml:space="preserve">           в</w:t>
      </w:r>
      <w:r w:rsidRPr="00B44B4D">
        <w:t xml:space="preserve">) вулканизм </w:t>
      </w:r>
      <w:r>
        <w:t>г</w:t>
      </w:r>
      <w:proofErr w:type="gramStart"/>
      <w:r w:rsidRPr="00B44B4D">
        <w:t>)и</w:t>
      </w:r>
      <w:proofErr w:type="gramEnd"/>
      <w:r w:rsidRPr="00B44B4D">
        <w:t>звержения вулканов</w:t>
      </w:r>
    </w:p>
    <w:p w:rsidR="009F1B53" w:rsidRPr="00B44B4D" w:rsidRDefault="009F1B53" w:rsidP="009F1B53">
      <w:pPr>
        <w:pStyle w:val="aa"/>
        <w:spacing w:before="0" w:beforeAutospacing="0" w:after="0" w:afterAutospacing="0"/>
      </w:pPr>
      <w:r w:rsidRPr="00B44B4D">
        <w:rPr>
          <w:b/>
        </w:rPr>
        <w:t xml:space="preserve">15. Допишите </w:t>
      </w:r>
      <w:proofErr w:type="spellStart"/>
      <w:r w:rsidRPr="00B44B4D">
        <w:rPr>
          <w:b/>
        </w:rPr>
        <w:t>определение</w:t>
      </w:r>
      <w:proofErr w:type="gramStart"/>
      <w:r w:rsidRPr="00B44B4D">
        <w:rPr>
          <w:b/>
        </w:rPr>
        <w:t>.</w:t>
      </w:r>
      <w:r w:rsidRPr="00B44B4D">
        <w:t>Ч</w:t>
      </w:r>
      <w:proofErr w:type="gramEnd"/>
      <w:r w:rsidRPr="00B44B4D">
        <w:t>то</w:t>
      </w:r>
      <w:proofErr w:type="spellEnd"/>
      <w:r w:rsidRPr="00B44B4D">
        <w:t xml:space="preserve"> такое рельеф</w:t>
      </w:r>
    </w:p>
    <w:p w:rsidR="009F1B53" w:rsidRDefault="009F1B53" w:rsidP="006B19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1B53" w:rsidRPr="006B192D" w:rsidRDefault="009F1B53" w:rsidP="009F1B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192D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9F1B53" w:rsidRPr="00C44FCE" w:rsidRDefault="009F1B53" w:rsidP="009F1B5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F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Оценка </w:t>
      </w:r>
    </w:p>
    <w:p w:rsidR="009F1B53" w:rsidRPr="00C44FCE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«5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- 15 правильных ответов </w:t>
      </w:r>
    </w:p>
    <w:p w:rsidR="009F1B53" w:rsidRPr="00C44FCE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«4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 14-1</w:t>
      </w:r>
      <w:r w:rsid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правильных ответов</w:t>
      </w:r>
    </w:p>
    <w:p w:rsidR="009F1B53" w:rsidRPr="00C44FCE" w:rsidRDefault="009F1B53" w:rsidP="009F1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«3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8правильных ответов</w:t>
      </w:r>
    </w:p>
    <w:p w:rsidR="009F1B53" w:rsidRDefault="009F1B53" w:rsidP="009F1B5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«2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- 7 и ниже правильных ответов</w:t>
      </w:r>
    </w:p>
    <w:p w:rsidR="009F1B53" w:rsidRDefault="009F1B53" w:rsidP="006B1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Default="00D776CE" w:rsidP="00D776CE">
      <w:pPr>
        <w:spacing w:after="0" w:line="240" w:lineRule="auto"/>
        <w:ind w:right="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364D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ПРИРОДНЫЕ КОМПЛЕКСЫ РОССИИ</w:t>
      </w:r>
    </w:p>
    <w:p w:rsidR="00D776CE" w:rsidRDefault="00D776CE" w:rsidP="00D776CE">
      <w:pPr>
        <w:spacing w:after="0" w:line="240" w:lineRule="auto"/>
        <w:ind w:right="57"/>
        <w:rPr>
          <w:rFonts w:ascii="Times New Roman" w:hAnsi="Times New Roman"/>
          <w:b/>
          <w:sz w:val="24"/>
          <w:szCs w:val="24"/>
        </w:rPr>
      </w:pP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 Западной Сибири отсутствует природная зона: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широколиственных лесов         в) тайги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лесостепей</w:t>
      </w:r>
      <w:proofErr w:type="spell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и степей                  г) лесотундры и тундры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Для природы Забайкалья характерн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о(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ен</w:t>
      </w:r>
      <w:proofErr w:type="spell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преобладание тундровых ландшафтов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б) преобладание высот до 200 метров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в) резко континентальный тип климата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г) распространение заболоченных территорий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Траппы характерны 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Кавказа    в) Русской равнины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б) Урала       г) Среднесибирского плоскогорья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Баргузинский заповедник расположен н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а(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в):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Кавказе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б) Камчатке в) Кольском полуострове г) Забайкалье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Какой географический объект расположен на Русской равнине?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река Северная Двина         в) Телецкое озеро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Приленское</w:t>
      </w:r>
      <w:proofErr w:type="spell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плато              г) река Вилюй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природной зоной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характерными для неё предста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вителями фауны.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Природная зона                            Представители фауны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1) Тундра                                      А) Бурундук, соболь, рысь, рябчик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2) Тайга                                         Б) Барханная кошка, тушканчик, змеи, ящерицы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3) Степь                                        В) Песец, лемминг, </w:t>
      </w: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краснозобая</w:t>
      </w:r>
      <w:proofErr w:type="spell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казарка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Г) Сайгак, сурок, дрофа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Выберите три географических объекта, относящихся к 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дальневосточному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природному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району.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Сихотэ-Алинь    Г) Анадырское плоскогорье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Б) Валдайская возвышенность Д) </w:t>
      </w: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оз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.Х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анка</w:t>
      </w:r>
      <w:proofErr w:type="spellEnd"/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В) р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.И</w:t>
      </w:r>
      <w:proofErr w:type="gram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шим                                              Е) Общий Сырт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Определите территорию по краткому описанию.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Эта территория расположена ниже уровня Мирового океана, рельеф плоский. Клима-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тический</w:t>
      </w:r>
      <w:proofErr w:type="spellEnd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пояс – умеренный, увлажнение недостаточное. Это зона сухих степей, полу-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пустынь и пустынь.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горной системой и вершиной.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Горные системы                          Вершины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1) Алтай                                       А) Казбек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2) Урал                                         Б) </w:t>
      </w:r>
      <w:proofErr w:type="gramStart"/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Народная</w:t>
      </w:r>
      <w:proofErr w:type="gramEnd"/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3) Кавказ                                      В) Победа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Г) Белуха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природным районом и его характерными признаками.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Природный район                              </w:t>
      </w:r>
    </w:p>
    <w:p w:rsid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1) Западная Сибирь                            </w:t>
      </w:r>
    </w:p>
    <w:p w:rsid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2) Дальний Восток </w:t>
      </w:r>
    </w:p>
    <w:p w:rsid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3) Восточная Сибирь</w:t>
      </w:r>
    </w:p>
    <w:p w:rsid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Характерные признаки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А) Находится в области мезозойской и кайнозойской складчатости. 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есь расположена территория с са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мой большой в России мощностью снежного по-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крова.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Б) Большую часть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занимает лесоболот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ный комплекс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Недра богаты горючими полезны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ми ископаемыми.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В) В основании леж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ит древняя платформа.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Для север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ной части характерен ледниковый рельеф, для южной – сильное эрозионное расчленение текучими водами.</w:t>
      </w:r>
      <w:proofErr w:type="gramEnd"/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Г) Для рельефа ха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рактерна общая значительная при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 xml:space="preserve">поднятость над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уровнем моря. Здесь зафиксирова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на самая низка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для северного полушария темпе</w:t>
      </w:r>
      <w:r w:rsidRPr="00D776CE">
        <w:rPr>
          <w:rFonts w:ascii="Times New Roman" w:eastAsia="Times New Roman" w:hAnsi="Times New Roman"/>
          <w:sz w:val="24"/>
          <w:szCs w:val="24"/>
          <w:lang w:eastAsia="ru-RU"/>
        </w:rPr>
        <w:t>ратура воздуха</w:t>
      </w:r>
    </w:p>
    <w:p w:rsidR="00D776CE" w:rsidRPr="006B192D" w:rsidRDefault="00D776CE" w:rsidP="00D776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192D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F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Оценка 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«5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правильных ответов 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«4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-7правильных ответов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«3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6-4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правильных ответов</w:t>
      </w:r>
    </w:p>
    <w:p w:rsidR="00D776CE" w:rsidRDefault="00D776CE" w:rsidP="00D776C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«2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ниже правильных ответов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Pr="00D776CE" w:rsidRDefault="00D776CE" w:rsidP="00D776CE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Pr="00D776CE" w:rsidRDefault="00D776CE" w:rsidP="00D776CE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364D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ЧЕЛОВЕК И ПРИРОДА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Распределите виды хозяйственной деятельности человека по степени уменьшения их воздействия на природу:</w:t>
      </w:r>
    </w:p>
    <w:p w:rsidR="00D776CE" w:rsidRPr="00FA738C" w:rsidRDefault="00D776CE" w:rsidP="00D776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распашка территории;</w:t>
      </w:r>
    </w:p>
    <w:p w:rsidR="00D776CE" w:rsidRPr="00FA738C" w:rsidRDefault="00D776CE" w:rsidP="00D776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заготовка древесины;</w:t>
      </w:r>
    </w:p>
    <w:p w:rsidR="00D776CE" w:rsidRPr="00FA738C" w:rsidRDefault="00D776CE" w:rsidP="00D776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добыча полезных ископаемых открытым способом.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Карьерным способом в России добывается:</w:t>
      </w:r>
    </w:p>
    <w:p w:rsidR="00D776CE" w:rsidRPr="00FA738C" w:rsidRDefault="00D776CE" w:rsidP="00D776CE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только бурый уголь;</w:t>
      </w:r>
    </w:p>
    <w:p w:rsidR="00D776CE" w:rsidRPr="00FA738C" w:rsidRDefault="00D776CE" w:rsidP="00D776CE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бурый уголь и железные руды;</w:t>
      </w:r>
    </w:p>
    <w:p w:rsidR="00D776CE" w:rsidRPr="00FA738C" w:rsidRDefault="00D776CE" w:rsidP="00D776CE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бурый уголь, железные и медные руды.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Перераспределения речного стока во времени достигается путем строительства:</w:t>
      </w:r>
    </w:p>
    <w:p w:rsidR="00D776CE" w:rsidRPr="00FA738C" w:rsidRDefault="00D776CE" w:rsidP="00D776CE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каналов;</w:t>
      </w:r>
    </w:p>
    <w:p w:rsidR="00D776CE" w:rsidRPr="00FA738C" w:rsidRDefault="00D776CE" w:rsidP="00D776CE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водохранилищ;</w:t>
      </w:r>
    </w:p>
    <w:p w:rsidR="00D776CE" w:rsidRPr="00FA738C" w:rsidRDefault="00D776CE" w:rsidP="00D776CE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прудов.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lastRenderedPageBreak/>
        <w:t>Одним из наиболее удачных примеров пространственного перераспределения речного стока является строительство канала:</w:t>
      </w:r>
    </w:p>
    <w:p w:rsidR="00D776CE" w:rsidRPr="00FA738C" w:rsidRDefault="00D776CE" w:rsidP="00D776C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имени Москвы;</w:t>
      </w:r>
    </w:p>
    <w:p w:rsidR="00D776CE" w:rsidRPr="00FA738C" w:rsidRDefault="00D776CE" w:rsidP="00D776C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Волго-Донского;</w:t>
      </w:r>
    </w:p>
    <w:p w:rsidR="00D776CE" w:rsidRPr="00FA738C" w:rsidRDefault="00D776CE" w:rsidP="00D776C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Волго-Балтийского.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Строительство водохранилищ на равнинных реках сопровождается:</w:t>
      </w:r>
    </w:p>
    <w:p w:rsidR="00D776CE" w:rsidRPr="00FA738C" w:rsidRDefault="00D776CE" w:rsidP="00D776CE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загрязнением воздуха;</w:t>
      </w:r>
    </w:p>
    <w:p w:rsidR="00D776CE" w:rsidRPr="00FA738C" w:rsidRDefault="00D776CE" w:rsidP="00D776CE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усилением водной и ветровой эрозии почв;</w:t>
      </w:r>
    </w:p>
    <w:p w:rsidR="00D776CE" w:rsidRPr="00FA738C" w:rsidRDefault="00D776CE" w:rsidP="00D776CE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потерей рекреационных свойств территории;</w:t>
      </w:r>
    </w:p>
    <w:p w:rsidR="00D776CE" w:rsidRPr="00FA738C" w:rsidRDefault="00D776CE" w:rsidP="00D776CE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повышением уровня грунтовых вод, заболачиванием.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Один из наиболее эффективных способов предотвращения наводнений на реках</w:t>
      </w:r>
    </w:p>
    <w:p w:rsidR="00D776CE" w:rsidRPr="00FA738C" w:rsidRDefault="00D776CE" w:rsidP="00D776CE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осушение болот;</w:t>
      </w:r>
    </w:p>
    <w:p w:rsidR="00D776CE" w:rsidRPr="00FA738C" w:rsidRDefault="00D776CE" w:rsidP="00D776CE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вырубка лесов;</w:t>
      </w:r>
    </w:p>
    <w:p w:rsidR="00D776CE" w:rsidRPr="00FA738C" w:rsidRDefault="00D776CE" w:rsidP="00D776CE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сохранение лесов и лесопосадки;</w:t>
      </w:r>
    </w:p>
    <w:p w:rsidR="00D776CE" w:rsidRPr="00FA738C" w:rsidRDefault="00D776CE" w:rsidP="00D776CE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понижение уровня грунтовых вод.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Наибольшее число водохранилищ сооружено на реке:</w:t>
      </w:r>
    </w:p>
    <w:p w:rsidR="00D776CE" w:rsidRPr="00FA738C" w:rsidRDefault="00D776CE" w:rsidP="00D776CE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Волге;</w:t>
      </w:r>
    </w:p>
    <w:p w:rsidR="00D776CE" w:rsidRPr="00FA738C" w:rsidRDefault="00D776CE" w:rsidP="00D776CE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Оби;</w:t>
      </w:r>
    </w:p>
    <w:p w:rsidR="00D776CE" w:rsidRPr="00FA738C" w:rsidRDefault="00D776CE" w:rsidP="00D776CE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Ангаре;</w:t>
      </w:r>
    </w:p>
    <w:p w:rsidR="00D776CE" w:rsidRPr="00FA738C" w:rsidRDefault="00D776CE" w:rsidP="00D776CE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FA738C">
        <w:rPr>
          <w:rFonts w:ascii="Times New Roman" w:hAnsi="Times New Roman"/>
        </w:rPr>
        <w:t>Енисее</w:t>
      </w:r>
      <w:proofErr w:type="gramEnd"/>
      <w:r w:rsidRPr="00FA738C">
        <w:rPr>
          <w:rFonts w:ascii="Times New Roman" w:hAnsi="Times New Roman"/>
        </w:rPr>
        <w:t>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Наиболее действенный способ защиты водных ресурсов от промышленного загрязнения:</w:t>
      </w:r>
    </w:p>
    <w:p w:rsidR="00D776CE" w:rsidRPr="00FA738C" w:rsidRDefault="00D776CE" w:rsidP="00D776CE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лесопосадки;</w:t>
      </w:r>
    </w:p>
    <w:p w:rsidR="00D776CE" w:rsidRPr="00FA738C" w:rsidRDefault="00D776CE" w:rsidP="00D776CE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строительство очистных сооружений;</w:t>
      </w:r>
    </w:p>
    <w:p w:rsidR="00D776CE" w:rsidRPr="00FA738C" w:rsidRDefault="00D776CE" w:rsidP="00D776CE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 xml:space="preserve">перевод предприятий </w:t>
      </w:r>
      <w:proofErr w:type="gramStart"/>
      <w:r w:rsidRPr="00FA738C">
        <w:rPr>
          <w:rFonts w:ascii="Times New Roman" w:hAnsi="Times New Roman"/>
        </w:rPr>
        <w:t>на</w:t>
      </w:r>
      <w:proofErr w:type="gramEnd"/>
      <w:r w:rsidRPr="00FA738C">
        <w:rPr>
          <w:rFonts w:ascii="Times New Roman" w:hAnsi="Times New Roman"/>
        </w:rPr>
        <w:t xml:space="preserve"> замкнутый </w:t>
      </w:r>
      <w:proofErr w:type="spellStart"/>
      <w:r w:rsidRPr="00FA738C">
        <w:rPr>
          <w:rFonts w:ascii="Times New Roman" w:hAnsi="Times New Roman"/>
        </w:rPr>
        <w:t>водооборот</w:t>
      </w:r>
      <w:proofErr w:type="spellEnd"/>
      <w:r w:rsidRPr="00FA738C">
        <w:rPr>
          <w:rFonts w:ascii="Times New Roman" w:hAnsi="Times New Roman"/>
        </w:rPr>
        <w:t>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Экологической проблемой, связанной с орошением земель, является:</w:t>
      </w:r>
    </w:p>
    <w:p w:rsidR="00D776CE" w:rsidRPr="00FA738C" w:rsidRDefault="00D776CE" w:rsidP="00D776CE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вырождение лесных массивов;</w:t>
      </w:r>
    </w:p>
    <w:p w:rsidR="00D776CE" w:rsidRPr="00FA738C" w:rsidRDefault="00D776CE" w:rsidP="00D776CE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 xml:space="preserve">нарушение мерзлотного режима </w:t>
      </w:r>
      <w:proofErr w:type="spellStart"/>
      <w:r w:rsidRPr="00FA738C">
        <w:rPr>
          <w:rFonts w:ascii="Times New Roman" w:hAnsi="Times New Roman"/>
        </w:rPr>
        <w:t>почвогрунтов</w:t>
      </w:r>
      <w:proofErr w:type="spellEnd"/>
      <w:r w:rsidRPr="00FA738C">
        <w:rPr>
          <w:rFonts w:ascii="Times New Roman" w:hAnsi="Times New Roman"/>
        </w:rPr>
        <w:t>;</w:t>
      </w:r>
    </w:p>
    <w:p w:rsidR="00D776CE" w:rsidRPr="00FA738C" w:rsidRDefault="00D776CE" w:rsidP="00D776CE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вторичное засоление почв;</w:t>
      </w:r>
    </w:p>
    <w:p w:rsidR="00D776CE" w:rsidRPr="00FA738C" w:rsidRDefault="00D776CE" w:rsidP="00D776CE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заболачивание и подтопление земель.</w:t>
      </w:r>
    </w:p>
    <w:p w:rsidR="00D776CE" w:rsidRPr="00FA738C" w:rsidRDefault="00D776CE" w:rsidP="00D776C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A738C">
        <w:rPr>
          <w:rFonts w:ascii="Times New Roman" w:hAnsi="Times New Roman"/>
          <w:b/>
        </w:rPr>
        <w:t>Экологические проблемы, связанные с повышением солености воды, характерны для   …    моря:</w:t>
      </w:r>
    </w:p>
    <w:p w:rsidR="00D776CE" w:rsidRPr="00FA738C" w:rsidRDefault="00D776CE" w:rsidP="00D776CE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Балтийского;</w:t>
      </w:r>
    </w:p>
    <w:p w:rsidR="00D776CE" w:rsidRPr="00FA738C" w:rsidRDefault="00D776CE" w:rsidP="00D776CE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Черного;</w:t>
      </w:r>
    </w:p>
    <w:p w:rsidR="00D776CE" w:rsidRPr="00FA738C" w:rsidRDefault="00D776CE" w:rsidP="00D776CE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Азовского;</w:t>
      </w:r>
    </w:p>
    <w:p w:rsidR="00D776CE" w:rsidRPr="00FA738C" w:rsidRDefault="00D776CE" w:rsidP="00D776CE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FA738C">
        <w:rPr>
          <w:rFonts w:ascii="Times New Roman" w:hAnsi="Times New Roman"/>
        </w:rPr>
        <w:t>Каспийского.</w:t>
      </w:r>
    </w:p>
    <w:p w:rsidR="00D776CE" w:rsidRPr="00D776CE" w:rsidRDefault="00D776CE" w:rsidP="00D776CE">
      <w:pPr>
        <w:spacing w:after="0" w:line="240" w:lineRule="auto"/>
        <w:ind w:right="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6CE" w:rsidRPr="006B192D" w:rsidRDefault="00D776CE" w:rsidP="00D776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192D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F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Оценка 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«5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правильных ответов 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«4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-7правильных ответов</w:t>
      </w:r>
    </w:p>
    <w:p w:rsidR="00D776CE" w:rsidRPr="00C44FCE" w:rsidRDefault="00D776CE" w:rsidP="00D776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«3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6-4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правильных ответов</w:t>
      </w:r>
    </w:p>
    <w:p w:rsidR="00D776CE" w:rsidRPr="00D776CE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«2</w:t>
      </w:r>
      <w:r w:rsidRPr="00C44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D776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ниже правильных ответов</w:t>
      </w:r>
    </w:p>
    <w:p w:rsidR="00D776CE" w:rsidRPr="006B192D" w:rsidRDefault="00D776CE" w:rsidP="00D776CE">
      <w:pPr>
        <w:spacing w:after="0" w:line="240" w:lineRule="auto"/>
        <w:ind w:right="57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776CE" w:rsidRPr="006B192D" w:rsidSect="00C8100A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122" w:rsidRDefault="00047122" w:rsidP="00AA551C">
      <w:pPr>
        <w:spacing w:after="0" w:line="240" w:lineRule="auto"/>
      </w:pPr>
      <w:r>
        <w:separator/>
      </w:r>
    </w:p>
  </w:endnote>
  <w:endnote w:type="continuationSeparator" w:id="0">
    <w:p w:rsidR="00047122" w:rsidRDefault="00047122" w:rsidP="00AA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086"/>
      <w:docPartObj>
        <w:docPartGallery w:val="Page Numbers (Bottom of Page)"/>
        <w:docPartUnique/>
      </w:docPartObj>
    </w:sdtPr>
    <w:sdtEndPr/>
    <w:sdtContent>
      <w:p w:rsidR="009F1B53" w:rsidRDefault="002C3AC1">
        <w:pPr>
          <w:pStyle w:val="a6"/>
          <w:jc w:val="center"/>
        </w:pPr>
        <w:r>
          <w:fldChar w:fldCharType="begin"/>
        </w:r>
        <w:r w:rsidR="009F1B53">
          <w:instrText>PAGE   \* MERGEFORMAT</w:instrText>
        </w:r>
        <w:r>
          <w:fldChar w:fldCharType="separate"/>
        </w:r>
        <w:r w:rsidR="004310A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F1B53" w:rsidRDefault="009F1B5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53" w:rsidRDefault="002C3AC1">
    <w:pPr>
      <w:pStyle w:val="a6"/>
      <w:jc w:val="center"/>
    </w:pPr>
    <w:r>
      <w:fldChar w:fldCharType="begin"/>
    </w:r>
    <w:r w:rsidR="009F1B53">
      <w:instrText>PAGE   \* MERGEFORMAT</w:instrText>
    </w:r>
    <w:r>
      <w:fldChar w:fldCharType="separate"/>
    </w:r>
    <w:r w:rsidR="004310A8">
      <w:rPr>
        <w:noProof/>
      </w:rPr>
      <w:t>11</w:t>
    </w:r>
    <w:r>
      <w:fldChar w:fldCharType="end"/>
    </w:r>
  </w:p>
  <w:p w:rsidR="009F1B53" w:rsidRDefault="009F1B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122" w:rsidRDefault="00047122" w:rsidP="00AA551C">
      <w:pPr>
        <w:spacing w:after="0" w:line="240" w:lineRule="auto"/>
      </w:pPr>
      <w:r>
        <w:separator/>
      </w:r>
    </w:p>
  </w:footnote>
  <w:footnote w:type="continuationSeparator" w:id="0">
    <w:p w:rsidR="00047122" w:rsidRDefault="00047122" w:rsidP="00AA5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D72"/>
    <w:multiLevelType w:val="hybridMultilevel"/>
    <w:tmpl w:val="95F20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7A9"/>
    <w:multiLevelType w:val="hybridMultilevel"/>
    <w:tmpl w:val="5BCAD056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471704"/>
    <w:multiLevelType w:val="hybridMultilevel"/>
    <w:tmpl w:val="38A6B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10BD2"/>
    <w:multiLevelType w:val="hybridMultilevel"/>
    <w:tmpl w:val="2BBEA764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3A1BA9"/>
    <w:multiLevelType w:val="hybridMultilevel"/>
    <w:tmpl w:val="D3D4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629DF"/>
    <w:multiLevelType w:val="hybridMultilevel"/>
    <w:tmpl w:val="F97C9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A50AD8"/>
    <w:multiLevelType w:val="hybridMultilevel"/>
    <w:tmpl w:val="D5385AF6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6C5651"/>
    <w:multiLevelType w:val="hybridMultilevel"/>
    <w:tmpl w:val="6CB4BF88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603674"/>
    <w:multiLevelType w:val="hybridMultilevel"/>
    <w:tmpl w:val="74647E7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F36A01"/>
    <w:multiLevelType w:val="hybridMultilevel"/>
    <w:tmpl w:val="1ACEC212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445ADD"/>
    <w:multiLevelType w:val="hybridMultilevel"/>
    <w:tmpl w:val="FA3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260BA"/>
    <w:multiLevelType w:val="hybridMultilevel"/>
    <w:tmpl w:val="F118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850F3"/>
    <w:multiLevelType w:val="hybridMultilevel"/>
    <w:tmpl w:val="C7DCB8B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290A59"/>
    <w:multiLevelType w:val="hybridMultilevel"/>
    <w:tmpl w:val="61FA17D0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C413DC"/>
    <w:multiLevelType w:val="hybridMultilevel"/>
    <w:tmpl w:val="87262D2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E02490"/>
    <w:multiLevelType w:val="hybridMultilevel"/>
    <w:tmpl w:val="ED160102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14"/>
  </w:num>
  <w:num w:numId="10">
    <w:abstractNumId w:val="12"/>
  </w:num>
  <w:num w:numId="11">
    <w:abstractNumId w:val="1"/>
  </w:num>
  <w:num w:numId="12">
    <w:abstractNumId w:val="6"/>
  </w:num>
  <w:num w:numId="13">
    <w:abstractNumId w:val="9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298"/>
    <w:rsid w:val="00047122"/>
    <w:rsid w:val="00075462"/>
    <w:rsid w:val="000802B3"/>
    <w:rsid w:val="00092159"/>
    <w:rsid w:val="000A762B"/>
    <w:rsid w:val="000C4BE8"/>
    <w:rsid w:val="000F39F8"/>
    <w:rsid w:val="00125318"/>
    <w:rsid w:val="00197724"/>
    <w:rsid w:val="001A689A"/>
    <w:rsid w:val="001A7517"/>
    <w:rsid w:val="001B3B9F"/>
    <w:rsid w:val="001B425A"/>
    <w:rsid w:val="001C2029"/>
    <w:rsid w:val="001C46E3"/>
    <w:rsid w:val="00214C9C"/>
    <w:rsid w:val="00264CDC"/>
    <w:rsid w:val="00280E79"/>
    <w:rsid w:val="00290941"/>
    <w:rsid w:val="002B519E"/>
    <w:rsid w:val="002C3AC1"/>
    <w:rsid w:val="002E2298"/>
    <w:rsid w:val="003470C6"/>
    <w:rsid w:val="003B3DDC"/>
    <w:rsid w:val="003D6871"/>
    <w:rsid w:val="003E6B43"/>
    <w:rsid w:val="003F7ECE"/>
    <w:rsid w:val="004310A8"/>
    <w:rsid w:val="00456D2E"/>
    <w:rsid w:val="004663EA"/>
    <w:rsid w:val="00474257"/>
    <w:rsid w:val="00487B24"/>
    <w:rsid w:val="00497C86"/>
    <w:rsid w:val="004A5576"/>
    <w:rsid w:val="004C0A00"/>
    <w:rsid w:val="004C4EBA"/>
    <w:rsid w:val="00512051"/>
    <w:rsid w:val="00534632"/>
    <w:rsid w:val="00563E86"/>
    <w:rsid w:val="00572522"/>
    <w:rsid w:val="00582062"/>
    <w:rsid w:val="00582BB8"/>
    <w:rsid w:val="005A3EAC"/>
    <w:rsid w:val="005B6FFD"/>
    <w:rsid w:val="005D4887"/>
    <w:rsid w:val="005F4DC4"/>
    <w:rsid w:val="00632AB2"/>
    <w:rsid w:val="00695393"/>
    <w:rsid w:val="006A561D"/>
    <w:rsid w:val="006B192D"/>
    <w:rsid w:val="006C34EB"/>
    <w:rsid w:val="006D6E1F"/>
    <w:rsid w:val="00741B9D"/>
    <w:rsid w:val="00755662"/>
    <w:rsid w:val="00770962"/>
    <w:rsid w:val="00774BD5"/>
    <w:rsid w:val="00776AFD"/>
    <w:rsid w:val="007806B1"/>
    <w:rsid w:val="007A4028"/>
    <w:rsid w:val="007C0EB5"/>
    <w:rsid w:val="007C411F"/>
    <w:rsid w:val="007E010A"/>
    <w:rsid w:val="007F254C"/>
    <w:rsid w:val="007F2FF3"/>
    <w:rsid w:val="007F504A"/>
    <w:rsid w:val="0081191F"/>
    <w:rsid w:val="0085660E"/>
    <w:rsid w:val="00870E49"/>
    <w:rsid w:val="008A2013"/>
    <w:rsid w:val="008B7B0C"/>
    <w:rsid w:val="008E18BF"/>
    <w:rsid w:val="008F169D"/>
    <w:rsid w:val="0090699B"/>
    <w:rsid w:val="00916FF5"/>
    <w:rsid w:val="00917D23"/>
    <w:rsid w:val="009207D2"/>
    <w:rsid w:val="0093619F"/>
    <w:rsid w:val="00947097"/>
    <w:rsid w:val="00955FC3"/>
    <w:rsid w:val="00993F89"/>
    <w:rsid w:val="009D4A11"/>
    <w:rsid w:val="009F0686"/>
    <w:rsid w:val="009F0946"/>
    <w:rsid w:val="009F1B53"/>
    <w:rsid w:val="00A07DA7"/>
    <w:rsid w:val="00A269E5"/>
    <w:rsid w:val="00A557EA"/>
    <w:rsid w:val="00A70A26"/>
    <w:rsid w:val="00AA551C"/>
    <w:rsid w:val="00AE13BC"/>
    <w:rsid w:val="00AE4A76"/>
    <w:rsid w:val="00B14847"/>
    <w:rsid w:val="00B155C6"/>
    <w:rsid w:val="00B41F47"/>
    <w:rsid w:val="00B51A3F"/>
    <w:rsid w:val="00B53643"/>
    <w:rsid w:val="00BD04B9"/>
    <w:rsid w:val="00BD7DBF"/>
    <w:rsid w:val="00C22808"/>
    <w:rsid w:val="00C2588D"/>
    <w:rsid w:val="00C36D9F"/>
    <w:rsid w:val="00C44751"/>
    <w:rsid w:val="00C601BA"/>
    <w:rsid w:val="00C63546"/>
    <w:rsid w:val="00C8100A"/>
    <w:rsid w:val="00C97E61"/>
    <w:rsid w:val="00CA04DB"/>
    <w:rsid w:val="00CA73EC"/>
    <w:rsid w:val="00CC25DA"/>
    <w:rsid w:val="00CC37CB"/>
    <w:rsid w:val="00CE75EA"/>
    <w:rsid w:val="00CF6E8E"/>
    <w:rsid w:val="00D257AF"/>
    <w:rsid w:val="00D25828"/>
    <w:rsid w:val="00D430FE"/>
    <w:rsid w:val="00D45814"/>
    <w:rsid w:val="00D55E74"/>
    <w:rsid w:val="00D776CE"/>
    <w:rsid w:val="00DA1A13"/>
    <w:rsid w:val="00DD66EE"/>
    <w:rsid w:val="00DF423A"/>
    <w:rsid w:val="00DF7C00"/>
    <w:rsid w:val="00E12CD9"/>
    <w:rsid w:val="00E17305"/>
    <w:rsid w:val="00E3681A"/>
    <w:rsid w:val="00E925A4"/>
    <w:rsid w:val="00EB4D9F"/>
    <w:rsid w:val="00EE42C4"/>
    <w:rsid w:val="00EE564D"/>
    <w:rsid w:val="00EE649D"/>
    <w:rsid w:val="00F07C20"/>
    <w:rsid w:val="00F138C2"/>
    <w:rsid w:val="00F54D64"/>
    <w:rsid w:val="00F643F9"/>
    <w:rsid w:val="00F81438"/>
    <w:rsid w:val="00FC398D"/>
    <w:rsid w:val="00FD7A89"/>
    <w:rsid w:val="00FE059C"/>
    <w:rsid w:val="00FF1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298"/>
    <w:pPr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2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A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55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A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55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97C86"/>
    <w:pPr>
      <w:ind w:left="720"/>
      <w:contextualSpacing/>
    </w:pPr>
  </w:style>
  <w:style w:type="paragraph" w:styleId="a9">
    <w:name w:val="No Spacing"/>
    <w:uiPriority w:val="1"/>
    <w:qFormat/>
    <w:rsid w:val="00755662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556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F1B0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F1B0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6B1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B192D"/>
  </w:style>
  <w:style w:type="paragraph" w:customStyle="1" w:styleId="c14">
    <w:name w:val="c14"/>
    <w:basedOn w:val="a"/>
    <w:rsid w:val="006B1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B192D"/>
  </w:style>
  <w:style w:type="paragraph" w:customStyle="1" w:styleId="c1">
    <w:name w:val="c1"/>
    <w:basedOn w:val="a"/>
    <w:rsid w:val="006B1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6B1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F1B53"/>
    <w:rPr>
      <w:b/>
      <w:bCs/>
    </w:rPr>
  </w:style>
  <w:style w:type="paragraph" w:customStyle="1" w:styleId="leftmargin">
    <w:name w:val="left_margin"/>
    <w:basedOn w:val="a"/>
    <w:rsid w:val="009F1B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1B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6AD6-D936-4A3B-A021-AEA1F3BC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5985</Words>
  <Characters>34118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VahNewHome</dc:creator>
  <cp:lastModifiedBy>Елена</cp:lastModifiedBy>
  <cp:revision>9</cp:revision>
  <cp:lastPrinted>2019-11-19T20:10:00Z</cp:lastPrinted>
  <dcterms:created xsi:type="dcterms:W3CDTF">2019-11-19T20:10:00Z</dcterms:created>
  <dcterms:modified xsi:type="dcterms:W3CDTF">2022-10-09T06:39:00Z</dcterms:modified>
</cp:coreProperties>
</file>